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AA00" w14:textId="4FFC415E" w:rsidR="00866525" w:rsidRDefault="00717ECF" w:rsidP="00866525">
      <w:pPr>
        <w:jc w:val="right"/>
        <w:rPr>
          <w:rFonts w:ascii="Arial" w:hAnsi="Arial" w:cs="Arial"/>
        </w:rPr>
      </w:pPr>
      <w:r>
        <w:rPr>
          <w:rFonts w:ascii="Arial" w:hAnsi="Arial" w:cs="Arial"/>
        </w:rPr>
        <w:t xml:space="preserve">Bydgoszcz, dnia </w:t>
      </w:r>
      <w:r w:rsidR="004519C1">
        <w:rPr>
          <w:rFonts w:ascii="Arial" w:hAnsi="Arial" w:cs="Arial"/>
        </w:rPr>
        <w:t>0</w:t>
      </w:r>
      <w:r w:rsidR="00842C45">
        <w:rPr>
          <w:rFonts w:ascii="Arial" w:hAnsi="Arial" w:cs="Arial"/>
        </w:rPr>
        <w:t>9</w:t>
      </w:r>
      <w:r w:rsidR="00923562">
        <w:rPr>
          <w:rFonts w:ascii="Arial" w:hAnsi="Arial" w:cs="Arial"/>
        </w:rPr>
        <w:t>.0</w:t>
      </w:r>
      <w:r w:rsidR="00C32AC8">
        <w:rPr>
          <w:rFonts w:ascii="Arial" w:hAnsi="Arial" w:cs="Arial"/>
        </w:rPr>
        <w:t>2</w:t>
      </w:r>
      <w:r w:rsidR="00923562">
        <w:rPr>
          <w:rFonts w:ascii="Arial" w:hAnsi="Arial" w:cs="Arial"/>
        </w:rPr>
        <w:t>.20</w:t>
      </w:r>
      <w:r w:rsidR="00982E10">
        <w:rPr>
          <w:rFonts w:ascii="Arial" w:hAnsi="Arial" w:cs="Arial"/>
        </w:rPr>
        <w:t>21</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14:paraId="27A87195" w14:textId="77777777" w:rsidR="00866525" w:rsidRDefault="00866525" w:rsidP="00866525">
      <w:pPr>
        <w:jc w:val="center"/>
        <w:rPr>
          <w:rFonts w:ascii="Arial" w:hAnsi="Arial" w:cs="Arial"/>
        </w:rPr>
      </w:pPr>
    </w:p>
    <w:p w14:paraId="041A21B9" w14:textId="77777777" w:rsidR="00866525" w:rsidRDefault="00866525" w:rsidP="00866525">
      <w:pPr>
        <w:jc w:val="center"/>
        <w:rPr>
          <w:rFonts w:ascii="Arial" w:hAnsi="Arial" w:cs="Arial"/>
          <w:b/>
        </w:rPr>
      </w:pPr>
      <w:r>
        <w:rPr>
          <w:rFonts w:ascii="Arial" w:hAnsi="Arial" w:cs="Arial"/>
          <w:b/>
        </w:rPr>
        <w:t>OGŁOSZENIE</w:t>
      </w:r>
    </w:p>
    <w:p w14:paraId="798C5958" w14:textId="77777777" w:rsidR="00866525" w:rsidRDefault="00866525" w:rsidP="00866525">
      <w:pPr>
        <w:jc w:val="center"/>
        <w:rPr>
          <w:rFonts w:ascii="Arial" w:hAnsi="Arial" w:cs="Arial"/>
        </w:rPr>
      </w:pPr>
    </w:p>
    <w:p w14:paraId="184C8C71" w14:textId="77777777" w:rsidR="00866525" w:rsidRDefault="00866525" w:rsidP="00A9718E">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w:t>
      </w:r>
      <w:r>
        <w:rPr>
          <w:rFonts w:ascii="Arial" w:hAnsi="Arial" w:cs="Arial"/>
        </w:rPr>
        <w:br/>
        <w:t xml:space="preserve">ogłasza konkurs ofertowy na dzierżawę terenu pod punkt gastronomiczny </w:t>
      </w:r>
      <w:r>
        <w:rPr>
          <w:rFonts w:ascii="Arial" w:hAnsi="Arial" w:cs="Arial"/>
        </w:rPr>
        <w:br/>
        <w:t xml:space="preserve">w Bydgoszczy przy ul. Gdańskiej </w:t>
      </w:r>
      <w:r w:rsidR="00982E10">
        <w:rPr>
          <w:rFonts w:ascii="Arial" w:hAnsi="Arial" w:cs="Arial"/>
        </w:rPr>
        <w:t>173-175</w:t>
      </w:r>
      <w:r>
        <w:rPr>
          <w:rFonts w:ascii="Arial" w:hAnsi="Arial" w:cs="Arial"/>
        </w:rPr>
        <w:br/>
      </w:r>
    </w:p>
    <w:p w14:paraId="4BB48E1C" w14:textId="77777777" w:rsidR="00866525" w:rsidRDefault="00866525" w:rsidP="00A9718E">
      <w:pPr>
        <w:jc w:val="center"/>
        <w:rPr>
          <w:rFonts w:ascii="Arial" w:hAnsi="Arial" w:cs="Arial"/>
        </w:rPr>
      </w:pPr>
    </w:p>
    <w:p w14:paraId="68BCB7D0" w14:textId="77777777" w:rsidR="00954F6F" w:rsidRPr="00C41A02" w:rsidRDefault="00866525" w:rsidP="00982E10">
      <w:pPr>
        <w:spacing w:line="276" w:lineRule="auto"/>
        <w:rPr>
          <w:rFonts w:ascii="Arial" w:hAnsi="Arial" w:cs="Arial"/>
          <w:u w:val="single"/>
        </w:rPr>
      </w:pPr>
      <w:r w:rsidRPr="00C41A02">
        <w:rPr>
          <w:rFonts w:ascii="Arial" w:hAnsi="Arial" w:cs="Arial"/>
          <w:u w:val="single"/>
        </w:rPr>
        <w:t>1.Przedmiot dzierżawy:</w:t>
      </w:r>
    </w:p>
    <w:p w14:paraId="2AE49921" w14:textId="4BF3BC2C" w:rsidR="00866525" w:rsidRDefault="00866525" w:rsidP="00E41178">
      <w:pPr>
        <w:spacing w:line="276" w:lineRule="auto"/>
        <w:rPr>
          <w:rFonts w:ascii="Arial" w:hAnsi="Arial" w:cs="Arial"/>
        </w:rPr>
      </w:pPr>
      <w:proofErr w:type="gramStart"/>
      <w:r>
        <w:rPr>
          <w:rFonts w:ascii="Arial" w:hAnsi="Arial" w:cs="Arial"/>
        </w:rPr>
        <w:t>teren</w:t>
      </w:r>
      <w:proofErr w:type="gramEnd"/>
      <w:r>
        <w:rPr>
          <w:rFonts w:ascii="Arial" w:hAnsi="Arial" w:cs="Arial"/>
        </w:rPr>
        <w:t xml:space="preserve"> stanowiący część </w:t>
      </w:r>
      <w:r w:rsidRPr="00CF72DB">
        <w:rPr>
          <w:rFonts w:ascii="Arial" w:hAnsi="Arial" w:cs="Arial"/>
        </w:rPr>
        <w:t>niezbudowanej</w:t>
      </w:r>
      <w:r>
        <w:rPr>
          <w:rFonts w:ascii="Arial" w:hAnsi="Arial" w:cs="Arial"/>
        </w:rPr>
        <w:t xml:space="preserve"> </w:t>
      </w:r>
      <w:r w:rsidRPr="00D44B2E">
        <w:rPr>
          <w:rFonts w:ascii="Arial" w:hAnsi="Arial" w:cs="Arial"/>
        </w:rPr>
        <w:t xml:space="preserve">działki nr </w:t>
      </w:r>
      <w:r w:rsidR="004F151B" w:rsidRPr="00D44B2E">
        <w:rPr>
          <w:rFonts w:ascii="Arial" w:hAnsi="Arial" w:cs="Arial"/>
        </w:rPr>
        <w:t>1/</w:t>
      </w:r>
      <w:r w:rsidR="008B6447" w:rsidRPr="00D44B2E">
        <w:rPr>
          <w:rFonts w:ascii="Arial" w:hAnsi="Arial" w:cs="Arial"/>
        </w:rPr>
        <w:t>3</w:t>
      </w:r>
      <w:r w:rsidRPr="00D44B2E">
        <w:rPr>
          <w:rFonts w:ascii="Arial" w:hAnsi="Arial" w:cs="Arial"/>
        </w:rPr>
        <w:t xml:space="preserve"> obręb 363 </w:t>
      </w:r>
      <w:r>
        <w:rPr>
          <w:rFonts w:ascii="Arial" w:hAnsi="Arial" w:cs="Arial"/>
        </w:rPr>
        <w:t xml:space="preserve">w Bydgoszczy przy </w:t>
      </w:r>
      <w:r>
        <w:rPr>
          <w:rFonts w:ascii="Arial" w:hAnsi="Arial" w:cs="Arial"/>
        </w:rPr>
        <w:br/>
        <w:t>ul. Gdańskiej 17</w:t>
      </w:r>
      <w:r w:rsidR="00982E10">
        <w:rPr>
          <w:rFonts w:ascii="Arial" w:hAnsi="Arial" w:cs="Arial"/>
        </w:rPr>
        <w:t>3-175</w:t>
      </w:r>
      <w:r>
        <w:rPr>
          <w:rFonts w:ascii="Arial" w:hAnsi="Arial" w:cs="Arial"/>
        </w:rPr>
        <w:t xml:space="preserve"> zlokalizowany nieopodal Ogrodu </w:t>
      </w:r>
      <w:r w:rsidR="00954F6F">
        <w:rPr>
          <w:rFonts w:ascii="Arial" w:hAnsi="Arial" w:cs="Arial"/>
        </w:rPr>
        <w:t>Zoologicznego</w:t>
      </w:r>
      <w:r w:rsidR="004E3F84">
        <w:rPr>
          <w:rFonts w:ascii="Arial" w:hAnsi="Arial" w:cs="Arial"/>
        </w:rPr>
        <w:t xml:space="preserve"> i terenów powystawowych</w:t>
      </w:r>
      <w:r w:rsidR="00982E10">
        <w:rPr>
          <w:rFonts w:ascii="Arial" w:hAnsi="Arial" w:cs="Arial"/>
        </w:rPr>
        <w:t xml:space="preserve">, przy zbiegu tzw. Alei Lipowej i drogi prowadzącej na Mostek Wenecki. </w:t>
      </w:r>
      <w:r w:rsidR="00982E10" w:rsidRPr="0027055C">
        <w:rPr>
          <w:rFonts w:ascii="Arial" w:hAnsi="Arial" w:cs="Arial"/>
        </w:rPr>
        <w:t xml:space="preserve">Działka stanowiąca własność Gminy Bydgoszcz, </w:t>
      </w:r>
      <w:r>
        <w:rPr>
          <w:rFonts w:ascii="Arial" w:hAnsi="Arial" w:cs="Arial"/>
        </w:rPr>
        <w:t xml:space="preserve">(dokładna lokalizacja </w:t>
      </w:r>
      <w:r w:rsidR="004E3F84">
        <w:rPr>
          <w:rFonts w:ascii="Arial" w:hAnsi="Arial" w:cs="Arial"/>
        </w:rPr>
        <w:br/>
      </w:r>
      <w:r>
        <w:rPr>
          <w:rFonts w:ascii="Arial" w:hAnsi="Arial" w:cs="Arial"/>
        </w:rPr>
        <w:t>w załączniku nr 1).</w:t>
      </w:r>
    </w:p>
    <w:p w14:paraId="1ED3566A" w14:textId="77777777" w:rsidR="00982E10" w:rsidRDefault="00982E10" w:rsidP="00D42A8E">
      <w:pPr>
        <w:rPr>
          <w:rFonts w:ascii="Arial" w:hAnsi="Arial" w:cs="Arial"/>
          <w:u w:val="single"/>
        </w:rPr>
      </w:pPr>
    </w:p>
    <w:p w14:paraId="2CA6E8AA" w14:textId="3A3E438E" w:rsidR="00D42A8E" w:rsidRDefault="00866525" w:rsidP="00982E10">
      <w:pPr>
        <w:spacing w:line="276" w:lineRule="auto"/>
        <w:rPr>
          <w:rFonts w:ascii="Arial" w:hAnsi="Arial" w:cs="Arial"/>
        </w:rPr>
      </w:pPr>
      <w:r w:rsidRPr="00C41A02">
        <w:rPr>
          <w:rFonts w:ascii="Arial" w:hAnsi="Arial" w:cs="Arial"/>
          <w:u w:val="single"/>
        </w:rPr>
        <w:t>2.Powierzchnia terenu dzierżawy</w:t>
      </w:r>
      <w:proofErr w:type="gramStart"/>
      <w:r w:rsidRPr="00C41A02">
        <w:rPr>
          <w:rFonts w:ascii="Arial" w:hAnsi="Arial" w:cs="Arial"/>
          <w:u w:val="single"/>
        </w:rPr>
        <w:t>:</w:t>
      </w:r>
      <w:r w:rsidRPr="00C41A02">
        <w:rPr>
          <w:rFonts w:ascii="Arial" w:hAnsi="Arial" w:cs="Arial"/>
          <w:u w:val="single"/>
        </w:rPr>
        <w:br/>
      </w:r>
      <w:r w:rsidR="001723E5">
        <w:rPr>
          <w:rFonts w:ascii="Arial" w:hAnsi="Arial" w:cs="Arial"/>
        </w:rPr>
        <w:t>20</w:t>
      </w:r>
      <w:r>
        <w:rPr>
          <w:rFonts w:ascii="Arial" w:hAnsi="Arial" w:cs="Arial"/>
        </w:rPr>
        <w:t xml:space="preserve"> m</w:t>
      </w:r>
      <w:proofErr w:type="gramEnd"/>
      <w:r>
        <w:rPr>
          <w:rFonts w:ascii="Arial" w:hAnsi="Arial" w:cs="Arial"/>
          <w:vertAlign w:val="superscript"/>
        </w:rPr>
        <w:t xml:space="preserve">2 </w:t>
      </w:r>
      <w:r>
        <w:rPr>
          <w:rFonts w:ascii="Arial" w:hAnsi="Arial" w:cs="Arial"/>
        </w:rPr>
        <w:t>z przeznaczeniem pod dział</w:t>
      </w:r>
      <w:r w:rsidR="00CF72DB">
        <w:rPr>
          <w:rFonts w:ascii="Arial" w:hAnsi="Arial" w:cs="Arial"/>
        </w:rPr>
        <w:t>alność gastronomiczną</w:t>
      </w:r>
      <w:r w:rsidR="004B755F">
        <w:rPr>
          <w:rFonts w:ascii="Arial" w:hAnsi="Arial" w:cs="Arial"/>
        </w:rPr>
        <w:t>.</w:t>
      </w:r>
    </w:p>
    <w:p w14:paraId="1A389887" w14:textId="77777777" w:rsidR="00982E10" w:rsidRDefault="00982E10" w:rsidP="00982E10">
      <w:pPr>
        <w:spacing w:line="276" w:lineRule="auto"/>
        <w:rPr>
          <w:rFonts w:ascii="Arial" w:hAnsi="Arial" w:cs="Arial"/>
          <w:u w:val="single"/>
        </w:rPr>
      </w:pPr>
    </w:p>
    <w:p w14:paraId="0840338F" w14:textId="5FE3AB21" w:rsidR="00982E10" w:rsidRPr="008B6447" w:rsidRDefault="00866525" w:rsidP="00982E10">
      <w:pPr>
        <w:spacing w:line="276" w:lineRule="auto"/>
        <w:rPr>
          <w:rFonts w:ascii="Arial" w:eastAsia="Times New Roman" w:hAnsi="Arial" w:cs="Arial"/>
          <w:lang w:eastAsia="pl-PL"/>
        </w:rPr>
      </w:pPr>
      <w:r w:rsidRPr="00C41A02">
        <w:rPr>
          <w:rFonts w:ascii="Arial" w:hAnsi="Arial" w:cs="Arial"/>
          <w:u w:val="single"/>
        </w:rPr>
        <w:t>3. Warunki dzierżawy</w:t>
      </w:r>
      <w:r w:rsidR="007564F0" w:rsidRPr="00C41A02">
        <w:rPr>
          <w:rFonts w:ascii="Arial" w:hAnsi="Arial" w:cs="Arial"/>
          <w:u w:val="single"/>
        </w:rPr>
        <w:t>.</w:t>
      </w:r>
      <w:r w:rsidRPr="00C41A02">
        <w:rPr>
          <w:rFonts w:ascii="Arial" w:hAnsi="Arial" w:cs="Arial"/>
          <w:u w:val="single"/>
        </w:rPr>
        <w:br/>
      </w:r>
      <w:proofErr w:type="gramStart"/>
      <w:r w:rsidR="007564F0">
        <w:rPr>
          <w:rFonts w:ascii="Arial" w:hAnsi="Arial" w:cs="Arial"/>
        </w:rPr>
        <w:t>a</w:t>
      </w:r>
      <w:proofErr w:type="gramEnd"/>
      <w:r w:rsidR="007564F0">
        <w:rPr>
          <w:rFonts w:ascii="Arial" w:hAnsi="Arial" w:cs="Arial"/>
        </w:rPr>
        <w:t xml:space="preserve">) </w:t>
      </w:r>
      <w:r w:rsidR="007C6BBA">
        <w:rPr>
          <w:rFonts w:ascii="Arial" w:hAnsi="Arial" w:cs="Arial"/>
        </w:rPr>
        <w:t>O</w:t>
      </w:r>
      <w:r w:rsidR="003E2901">
        <w:rPr>
          <w:rFonts w:ascii="Arial" w:hAnsi="Arial" w:cs="Arial"/>
        </w:rPr>
        <w:t xml:space="preserve">kres dzierżawy: </w:t>
      </w:r>
      <w:r w:rsidR="00B11C43">
        <w:rPr>
          <w:rFonts w:ascii="Arial" w:hAnsi="Arial" w:cs="Arial"/>
        </w:rPr>
        <w:t>3 lata z mo</w:t>
      </w:r>
      <w:r w:rsidR="008D51E6">
        <w:rPr>
          <w:rFonts w:ascii="Arial" w:hAnsi="Arial" w:cs="Arial"/>
        </w:rPr>
        <w:t>żliwością przedłużenia do 5 lat</w:t>
      </w:r>
      <w:r w:rsidR="006C2B9E">
        <w:rPr>
          <w:rFonts w:ascii="Arial" w:hAnsi="Arial" w:cs="Arial"/>
        </w:rPr>
        <w:t>.</w:t>
      </w:r>
      <w:r w:rsidR="00982E10" w:rsidRPr="00982E10">
        <w:rPr>
          <w:rFonts w:ascii="Arial" w:eastAsia="Times New Roman" w:hAnsi="Arial" w:cs="Arial"/>
          <w:lang w:eastAsia="pl-PL"/>
        </w:rPr>
        <w:t xml:space="preserve"> </w:t>
      </w:r>
      <w:r w:rsidR="00982E10" w:rsidRPr="008B6447">
        <w:rPr>
          <w:rFonts w:ascii="Arial" w:eastAsia="Times New Roman" w:hAnsi="Arial" w:cs="Arial"/>
          <w:lang w:eastAsia="pl-PL"/>
        </w:rPr>
        <w:t>Umowa zostanie zawarta po wyrażeniu zgody Wydziału Mienia i Geodezji Urzędu Miasta Bydgoszczy.</w:t>
      </w:r>
    </w:p>
    <w:p w14:paraId="2206B77D" w14:textId="6B6EDEFD" w:rsidR="007459AA" w:rsidRDefault="00FC0DBF" w:rsidP="003E4614">
      <w:pPr>
        <w:rPr>
          <w:rFonts w:ascii="Arial" w:hAnsi="Arial" w:cs="Arial"/>
        </w:rPr>
      </w:pPr>
      <w:proofErr w:type="gramStart"/>
      <w:r>
        <w:rPr>
          <w:rFonts w:ascii="Arial" w:hAnsi="Arial" w:cs="Arial"/>
        </w:rPr>
        <w:t>b</w:t>
      </w:r>
      <w:proofErr w:type="gramEnd"/>
      <w:r>
        <w:rPr>
          <w:rFonts w:ascii="Arial" w:hAnsi="Arial" w:cs="Arial"/>
        </w:rPr>
        <w:t xml:space="preserve">) </w:t>
      </w:r>
      <w:r w:rsidR="007C6BBA">
        <w:rPr>
          <w:rFonts w:ascii="Arial" w:eastAsia="Times New Roman" w:hAnsi="Arial" w:cs="Arial"/>
          <w:lang w:eastAsia="pl-PL"/>
        </w:rPr>
        <w:t>M</w:t>
      </w:r>
      <w:r w:rsidR="003E4614" w:rsidRPr="007913B4">
        <w:rPr>
          <w:rFonts w:ascii="Arial" w:eastAsia="Times New Roman" w:hAnsi="Arial" w:cs="Arial"/>
          <w:lang w:eastAsia="pl-PL"/>
        </w:rPr>
        <w:t xml:space="preserve">inimalna stawka dzierżawy </w:t>
      </w:r>
      <w:r w:rsidR="00982E10">
        <w:rPr>
          <w:rFonts w:ascii="Arial" w:hAnsi="Arial" w:cs="Arial"/>
        </w:rPr>
        <w:t>(cena wywoławcza</w:t>
      </w:r>
      <w:r w:rsidR="00982E10" w:rsidRPr="00FD2A78">
        <w:rPr>
          <w:rFonts w:ascii="Arial" w:hAnsi="Arial" w:cs="Arial"/>
        </w:rPr>
        <w:t>) w ujęciu – średnioroczn</w:t>
      </w:r>
      <w:r w:rsidR="00982E10">
        <w:rPr>
          <w:rFonts w:ascii="Arial" w:hAnsi="Arial" w:cs="Arial"/>
        </w:rPr>
        <w:t xml:space="preserve">y miesięczny czynsz wynosi: </w:t>
      </w:r>
      <w:r w:rsidR="001D1A90">
        <w:rPr>
          <w:rFonts w:ascii="Arial" w:hAnsi="Arial" w:cs="Arial"/>
        </w:rPr>
        <w:t>875</w:t>
      </w:r>
      <w:r w:rsidR="00982E10" w:rsidRPr="00FD2A78">
        <w:rPr>
          <w:rFonts w:ascii="Arial" w:hAnsi="Arial" w:cs="Arial"/>
        </w:rPr>
        <w:t>,</w:t>
      </w:r>
      <w:r w:rsidR="00982E10">
        <w:rPr>
          <w:rFonts w:ascii="Arial" w:hAnsi="Arial" w:cs="Arial"/>
        </w:rPr>
        <w:t>00</w:t>
      </w:r>
      <w:r w:rsidR="00982E10" w:rsidRPr="00FD2A78">
        <w:rPr>
          <w:rFonts w:ascii="Arial" w:hAnsi="Arial" w:cs="Arial"/>
        </w:rPr>
        <w:t xml:space="preserve"> zł </w:t>
      </w:r>
      <w:r w:rsidR="00982E10">
        <w:rPr>
          <w:rFonts w:ascii="Arial" w:hAnsi="Arial" w:cs="Arial"/>
        </w:rPr>
        <w:t>ne</w:t>
      </w:r>
      <w:r w:rsidR="00982E10" w:rsidRPr="00FD2A78">
        <w:rPr>
          <w:rFonts w:ascii="Arial" w:hAnsi="Arial" w:cs="Arial"/>
        </w:rPr>
        <w:t>tto.</w:t>
      </w:r>
      <w:r w:rsidR="00982E10">
        <w:rPr>
          <w:rFonts w:ascii="Arial" w:hAnsi="Arial" w:cs="Arial"/>
        </w:rPr>
        <w:t xml:space="preserve"> </w:t>
      </w:r>
      <w:r w:rsidR="00982E10">
        <w:rPr>
          <w:rFonts w:ascii="Arial" w:hAnsi="Arial" w:cs="Arial"/>
        </w:rPr>
        <w:br/>
      </w:r>
      <w:r w:rsidR="00982E10" w:rsidRPr="00FD2A78">
        <w:rPr>
          <w:rFonts w:ascii="Arial" w:hAnsi="Arial" w:cs="Arial"/>
        </w:rPr>
        <w:t>Stawka dzierżawy będzie podzielona</w:t>
      </w:r>
      <w:r w:rsidR="00982E10">
        <w:t xml:space="preserve"> </w:t>
      </w:r>
      <w:r w:rsidR="00982E10" w:rsidRPr="00BE64EC">
        <w:rPr>
          <w:rFonts w:ascii="Arial" w:hAnsi="Arial" w:cs="Arial"/>
        </w:rPr>
        <w:t xml:space="preserve">na tzw. czynsz </w:t>
      </w:r>
      <w:r w:rsidR="00982E10">
        <w:rPr>
          <w:rFonts w:ascii="Arial" w:hAnsi="Arial" w:cs="Arial"/>
        </w:rPr>
        <w:t xml:space="preserve">w </w:t>
      </w:r>
      <w:r w:rsidR="00982E10" w:rsidRPr="00BE64EC">
        <w:rPr>
          <w:rFonts w:ascii="Arial" w:hAnsi="Arial" w:cs="Arial"/>
        </w:rPr>
        <w:t>sezon</w:t>
      </w:r>
      <w:r w:rsidR="00982E10">
        <w:rPr>
          <w:rFonts w:ascii="Arial" w:hAnsi="Arial" w:cs="Arial"/>
        </w:rPr>
        <w:t>ie</w:t>
      </w:r>
      <w:r w:rsidR="00982E10" w:rsidRPr="00BE64EC">
        <w:rPr>
          <w:rFonts w:ascii="Arial" w:hAnsi="Arial" w:cs="Arial"/>
        </w:rPr>
        <w:t xml:space="preserve"> wiosenno–letni</w:t>
      </w:r>
      <w:r w:rsidR="00982E10">
        <w:rPr>
          <w:rFonts w:ascii="Arial" w:hAnsi="Arial" w:cs="Arial"/>
        </w:rPr>
        <w:t>m, liczony od 1 kwietnia do 30 września, w wysokości min. 1.</w:t>
      </w:r>
      <w:r w:rsidR="001D1A90">
        <w:rPr>
          <w:rFonts w:ascii="Arial" w:hAnsi="Arial" w:cs="Arial"/>
        </w:rPr>
        <w:t>50</w:t>
      </w:r>
      <w:r w:rsidR="00982E10">
        <w:rPr>
          <w:rFonts w:ascii="Arial" w:hAnsi="Arial" w:cs="Arial"/>
        </w:rPr>
        <w:t>0,00 zł netto</w:t>
      </w:r>
      <w:r w:rsidR="00982E10" w:rsidRPr="00BE64EC">
        <w:rPr>
          <w:rFonts w:ascii="Arial" w:hAnsi="Arial" w:cs="Arial"/>
        </w:rPr>
        <w:t xml:space="preserve"> </w:t>
      </w:r>
      <w:r w:rsidR="00982E10">
        <w:rPr>
          <w:rFonts w:ascii="Arial" w:hAnsi="Arial" w:cs="Arial"/>
        </w:rPr>
        <w:t xml:space="preserve">miesięcznie </w:t>
      </w:r>
      <w:r w:rsidR="00982E10" w:rsidRPr="00BE64EC">
        <w:rPr>
          <w:rFonts w:ascii="Arial" w:hAnsi="Arial" w:cs="Arial"/>
        </w:rPr>
        <w:t xml:space="preserve">i tzw. czynsz </w:t>
      </w:r>
      <w:r w:rsidR="00982E10">
        <w:rPr>
          <w:rFonts w:ascii="Arial" w:hAnsi="Arial" w:cs="Arial"/>
        </w:rPr>
        <w:br/>
        <w:t xml:space="preserve">w </w:t>
      </w:r>
      <w:r w:rsidR="00982E10" w:rsidRPr="00BE64EC">
        <w:rPr>
          <w:rFonts w:ascii="Arial" w:hAnsi="Arial" w:cs="Arial"/>
        </w:rPr>
        <w:t>sezon</w:t>
      </w:r>
      <w:r w:rsidR="00982E10">
        <w:rPr>
          <w:rFonts w:ascii="Arial" w:hAnsi="Arial" w:cs="Arial"/>
        </w:rPr>
        <w:t>ie</w:t>
      </w:r>
      <w:r w:rsidR="00982E10" w:rsidRPr="00BE64EC">
        <w:rPr>
          <w:rFonts w:ascii="Arial" w:hAnsi="Arial" w:cs="Arial"/>
        </w:rPr>
        <w:t xml:space="preserve"> jesienno</w:t>
      </w:r>
      <w:r w:rsidR="00982E10">
        <w:rPr>
          <w:rFonts w:ascii="Arial" w:hAnsi="Arial" w:cs="Arial"/>
        </w:rPr>
        <w:t>–</w:t>
      </w:r>
      <w:r w:rsidR="0078479C">
        <w:rPr>
          <w:rFonts w:ascii="Arial" w:hAnsi="Arial" w:cs="Arial"/>
        </w:rPr>
        <w:t xml:space="preserve"> </w:t>
      </w:r>
      <w:r w:rsidR="00982E10">
        <w:rPr>
          <w:rFonts w:ascii="Arial" w:hAnsi="Arial" w:cs="Arial"/>
        </w:rPr>
        <w:t xml:space="preserve">zimowym, liczony od 1 października do 31 marca, w wysokości min. </w:t>
      </w:r>
      <w:r w:rsidR="001D1A90">
        <w:rPr>
          <w:rFonts w:ascii="Arial" w:hAnsi="Arial" w:cs="Arial"/>
        </w:rPr>
        <w:t>250</w:t>
      </w:r>
      <w:r w:rsidR="00982E10">
        <w:rPr>
          <w:rFonts w:ascii="Arial" w:hAnsi="Arial" w:cs="Arial"/>
        </w:rPr>
        <w:t>,00 zł netto miesięcznie.</w:t>
      </w:r>
      <w:r w:rsidR="00982E10" w:rsidRPr="00BE64EC">
        <w:rPr>
          <w:rFonts w:ascii="Arial" w:hAnsi="Arial" w:cs="Arial"/>
        </w:rPr>
        <w:br/>
        <w:t xml:space="preserve">Kwota ta będzie w kolejnych latach powiększana o </w:t>
      </w:r>
      <w:r w:rsidR="00982E10" w:rsidRPr="00153C40">
        <w:rPr>
          <w:rFonts w:ascii="Arial" w:hAnsi="Arial" w:cs="Arial"/>
        </w:rPr>
        <w:t xml:space="preserve">roczny wskaźnik wzrostu cen towarów </w:t>
      </w:r>
      <w:r w:rsidR="00982E10">
        <w:rPr>
          <w:rFonts w:ascii="Arial" w:hAnsi="Arial" w:cs="Arial"/>
        </w:rPr>
        <w:br/>
      </w:r>
      <w:r w:rsidR="00982E10" w:rsidRPr="00153C40">
        <w:rPr>
          <w:rFonts w:ascii="Arial" w:hAnsi="Arial" w:cs="Arial"/>
        </w:rPr>
        <w:t>i usług konsumpcyjnych ogłaszany corocznie przez Prezesa GUS</w:t>
      </w:r>
      <w:r w:rsidR="00982E10">
        <w:rPr>
          <w:rFonts w:ascii="Arial" w:hAnsi="Arial" w:cs="Arial"/>
        </w:rPr>
        <w:t>.</w:t>
      </w:r>
    </w:p>
    <w:p w14:paraId="76B9F546" w14:textId="7BA09A6A" w:rsidR="006C2B9E" w:rsidRDefault="007564F0" w:rsidP="003E4614">
      <w:pPr>
        <w:rPr>
          <w:rFonts w:ascii="Arial" w:eastAsia="Times New Roman" w:hAnsi="Arial" w:cs="Arial"/>
          <w:lang w:eastAsia="pl-PL"/>
        </w:rPr>
      </w:pPr>
      <w:r>
        <w:rPr>
          <w:rFonts w:ascii="Arial" w:hAnsi="Arial" w:cs="Arial"/>
        </w:rPr>
        <w:t xml:space="preserve"> </w:t>
      </w:r>
      <w:proofErr w:type="gramStart"/>
      <w:r w:rsidR="00982E10">
        <w:rPr>
          <w:rFonts w:ascii="Arial" w:hAnsi="Arial" w:cs="Arial"/>
        </w:rPr>
        <w:t>c</w:t>
      </w:r>
      <w:proofErr w:type="gramEnd"/>
      <w:r w:rsidR="00982E10">
        <w:rPr>
          <w:rFonts w:ascii="Arial" w:hAnsi="Arial" w:cs="Arial"/>
        </w:rPr>
        <w:t xml:space="preserve">) </w:t>
      </w:r>
      <w:r w:rsidR="00591ED2">
        <w:rPr>
          <w:rFonts w:ascii="Arial" w:hAnsi="Arial" w:cs="Arial"/>
        </w:rPr>
        <w:t>W</w:t>
      </w:r>
      <w:r w:rsidR="00866525">
        <w:rPr>
          <w:rFonts w:ascii="Arial" w:hAnsi="Arial" w:cs="Arial"/>
        </w:rPr>
        <w:t>ymagania dotyczące obiektu gastronomicznego:</w:t>
      </w:r>
    </w:p>
    <w:p w14:paraId="7CD4C41A" w14:textId="6FF0B6AF" w:rsidR="004C2DD7" w:rsidRPr="008C03A6" w:rsidRDefault="00B11C43" w:rsidP="008B6447">
      <w:pPr>
        <w:rPr>
          <w:rFonts w:ascii="Arial" w:hAnsi="Arial" w:cs="Arial"/>
        </w:rPr>
      </w:pPr>
      <w:r>
        <w:rPr>
          <w:rFonts w:ascii="Arial" w:hAnsi="Arial" w:cs="Arial"/>
        </w:rPr>
        <w:t>- obiekt</w:t>
      </w:r>
      <w:r w:rsidR="008B6447">
        <w:rPr>
          <w:rFonts w:ascii="Arial" w:hAnsi="Arial" w:cs="Arial"/>
        </w:rPr>
        <w:t xml:space="preserve"> wpisujący się w krajobraz,</w:t>
      </w:r>
      <w:r w:rsidR="00454EDE">
        <w:rPr>
          <w:rFonts w:ascii="Arial" w:hAnsi="Arial" w:cs="Arial"/>
        </w:rPr>
        <w:t xml:space="preserve"> </w:t>
      </w:r>
      <w:r>
        <w:rPr>
          <w:rFonts w:ascii="Arial" w:hAnsi="Arial" w:cs="Arial"/>
        </w:rPr>
        <w:t>przenośny</w:t>
      </w:r>
      <w:r w:rsidR="008C03A6">
        <w:rPr>
          <w:rFonts w:ascii="Arial" w:hAnsi="Arial" w:cs="Arial"/>
        </w:rPr>
        <w:t xml:space="preserve"> po sezonie </w:t>
      </w:r>
      <w:proofErr w:type="spellStart"/>
      <w:r w:rsidR="008C03A6">
        <w:rPr>
          <w:rFonts w:ascii="Arial" w:hAnsi="Arial" w:cs="Arial"/>
        </w:rPr>
        <w:t>wiosenno</w:t>
      </w:r>
      <w:proofErr w:type="spellEnd"/>
      <w:r w:rsidR="008C03A6">
        <w:rPr>
          <w:rFonts w:ascii="Arial" w:hAnsi="Arial" w:cs="Arial"/>
        </w:rPr>
        <w:t xml:space="preserve"> – </w:t>
      </w:r>
      <w:r w:rsidR="00591ED2">
        <w:rPr>
          <w:rFonts w:ascii="Arial" w:hAnsi="Arial" w:cs="Arial"/>
        </w:rPr>
        <w:t>letnim zabrany</w:t>
      </w:r>
      <w:r w:rsidR="008C03A6">
        <w:rPr>
          <w:rFonts w:ascii="Arial" w:hAnsi="Arial" w:cs="Arial"/>
        </w:rPr>
        <w:t xml:space="preserve"> z </w:t>
      </w:r>
      <w:r w:rsidR="00BA1D8F">
        <w:rPr>
          <w:rFonts w:ascii="Arial" w:hAnsi="Arial" w:cs="Arial"/>
        </w:rPr>
        <w:t xml:space="preserve">terenu </w:t>
      </w:r>
      <w:r w:rsidR="008C03A6">
        <w:rPr>
          <w:rFonts w:ascii="Arial" w:hAnsi="Arial" w:cs="Arial"/>
        </w:rPr>
        <w:t>Leśnego Parku</w:t>
      </w:r>
      <w:r w:rsidR="00454EDE">
        <w:rPr>
          <w:rFonts w:ascii="Arial" w:hAnsi="Arial" w:cs="Arial"/>
        </w:rPr>
        <w:t>,</w:t>
      </w:r>
      <w:r w:rsidR="008C03A6">
        <w:rPr>
          <w:rFonts w:ascii="Arial" w:hAnsi="Arial" w:cs="Arial"/>
        </w:rPr>
        <w:t xml:space="preserve"> </w:t>
      </w:r>
      <w:r w:rsidR="00866525">
        <w:rPr>
          <w:rFonts w:ascii="Arial" w:hAnsi="Arial" w:cs="Arial"/>
        </w:rPr>
        <w:t>umożliwiający prowadzenie w/w działaln</w:t>
      </w:r>
      <w:r w:rsidR="00E36461">
        <w:rPr>
          <w:rFonts w:ascii="Arial" w:hAnsi="Arial" w:cs="Arial"/>
        </w:rPr>
        <w:t xml:space="preserve">ości i spełniający wymogi prawa </w:t>
      </w:r>
      <w:r w:rsidR="00866525">
        <w:rPr>
          <w:rFonts w:ascii="Arial" w:hAnsi="Arial" w:cs="Arial"/>
        </w:rPr>
        <w:t>budowlanego oraz p.poż.</w:t>
      </w:r>
      <w:r w:rsidR="004E3F84">
        <w:rPr>
          <w:rFonts w:ascii="Arial" w:hAnsi="Arial" w:cs="Arial"/>
        </w:rPr>
        <w:t xml:space="preserve">, </w:t>
      </w:r>
      <w:proofErr w:type="gramStart"/>
      <w:r w:rsidR="004E3F84">
        <w:rPr>
          <w:rFonts w:ascii="Arial" w:hAnsi="Arial" w:cs="Arial"/>
        </w:rPr>
        <w:t>bez</w:t>
      </w:r>
      <w:proofErr w:type="gramEnd"/>
      <w:r w:rsidR="004E3F84">
        <w:rPr>
          <w:rFonts w:ascii="Arial" w:hAnsi="Arial" w:cs="Arial"/>
        </w:rPr>
        <w:t xml:space="preserve"> </w:t>
      </w:r>
      <w:r w:rsidR="00BA1D8F">
        <w:rPr>
          <w:rFonts w:ascii="Arial" w:hAnsi="Arial" w:cs="Arial"/>
        </w:rPr>
        <w:t>możliwości</w:t>
      </w:r>
      <w:r w:rsidR="004E3F84">
        <w:rPr>
          <w:rFonts w:ascii="Arial" w:hAnsi="Arial" w:cs="Arial"/>
        </w:rPr>
        <w:t xml:space="preserve"> podłączenia mediów;</w:t>
      </w:r>
      <w:r w:rsidR="008C03A6">
        <w:rPr>
          <w:rFonts w:ascii="Arial" w:hAnsi="Arial" w:cs="Arial"/>
        </w:rPr>
        <w:t xml:space="preserve"> </w:t>
      </w:r>
    </w:p>
    <w:p w14:paraId="45F68398" w14:textId="3733D6D3" w:rsidR="00982E10" w:rsidRDefault="00982E10" w:rsidP="00D44B2E">
      <w:pPr>
        <w:jc w:val="both"/>
        <w:rPr>
          <w:rFonts w:ascii="Arial" w:hAnsi="Arial" w:cs="Arial"/>
          <w:color w:val="000000"/>
        </w:rPr>
      </w:pPr>
      <w:proofErr w:type="gramStart"/>
      <w:r>
        <w:rPr>
          <w:rFonts w:ascii="Arial" w:hAnsi="Arial" w:cs="Arial"/>
        </w:rPr>
        <w:t>d</w:t>
      </w:r>
      <w:proofErr w:type="gramEnd"/>
      <w:r>
        <w:rPr>
          <w:rFonts w:ascii="Arial" w:hAnsi="Arial" w:cs="Arial"/>
        </w:rPr>
        <w:t xml:space="preserve">) </w:t>
      </w:r>
      <w:r w:rsidR="00B32CAB">
        <w:rPr>
          <w:rFonts w:ascii="Arial" w:hAnsi="Arial" w:cs="Arial"/>
          <w:color w:val="000000"/>
        </w:rPr>
        <w:t>a</w:t>
      </w:r>
      <w:r w:rsidRPr="00821B39">
        <w:rPr>
          <w:rFonts w:ascii="Arial" w:hAnsi="Arial" w:cs="Arial"/>
          <w:color w:val="000000"/>
        </w:rPr>
        <w:t>kceptowane przez Wydzierżawiającego i możliwe do realizacji formy działalności to</w:t>
      </w:r>
      <w:r>
        <w:rPr>
          <w:rFonts w:ascii="Arial" w:hAnsi="Arial" w:cs="Arial"/>
          <w:color w:val="000000"/>
        </w:rPr>
        <w:t xml:space="preserve"> </w:t>
      </w:r>
      <w:r w:rsidRPr="00821B39">
        <w:rPr>
          <w:rFonts w:ascii="Arial" w:hAnsi="Arial" w:cs="Arial"/>
          <w:color w:val="000000"/>
        </w:rPr>
        <w:t>prowadzenie działalności gastronomiczne</w:t>
      </w:r>
      <w:r>
        <w:rPr>
          <w:rFonts w:ascii="Arial" w:hAnsi="Arial" w:cs="Arial"/>
          <w:color w:val="000000"/>
        </w:rPr>
        <w:t>j.</w:t>
      </w:r>
    </w:p>
    <w:p w14:paraId="1D2349E5" w14:textId="0DF33AD1" w:rsidR="00982E10" w:rsidRDefault="00982E10" w:rsidP="00982E10">
      <w:pPr>
        <w:pStyle w:val="NormalnyWeb"/>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w:t>
      </w:r>
      <w:r w:rsidR="001E23A5">
        <w:rPr>
          <w:rFonts w:ascii="Arial" w:hAnsi="Arial" w:cs="Arial"/>
          <w:color w:val="000000"/>
          <w:sz w:val="22"/>
          <w:szCs w:val="22"/>
        </w:rPr>
        <w:t>d</w:t>
      </w:r>
      <w:r w:rsidRPr="00821B39">
        <w:rPr>
          <w:rFonts w:ascii="Arial" w:hAnsi="Arial" w:cs="Arial"/>
          <w:color w:val="000000"/>
          <w:sz w:val="22"/>
          <w:szCs w:val="22"/>
        </w:rPr>
        <w:t>odatkowa działalność to współpraca z Wydzierżawiającym w zakresie obsługi</w:t>
      </w:r>
      <w:r>
        <w:rPr>
          <w:rFonts w:ascii="Arial" w:hAnsi="Arial" w:cs="Arial"/>
          <w:color w:val="000000"/>
          <w:sz w:val="22"/>
          <w:szCs w:val="22"/>
        </w:rPr>
        <w:t xml:space="preserve"> </w:t>
      </w:r>
      <w:r w:rsidRPr="00821B39">
        <w:rPr>
          <w:rFonts w:ascii="Arial" w:hAnsi="Arial" w:cs="Arial"/>
          <w:color w:val="000000"/>
          <w:sz w:val="22"/>
          <w:szCs w:val="22"/>
        </w:rPr>
        <w:t>imprez okolicznościowych i plenerowych.</w:t>
      </w:r>
    </w:p>
    <w:p w14:paraId="33081F7A" w14:textId="0BCF895A" w:rsidR="006F768F" w:rsidRPr="008C03A6" w:rsidRDefault="00982E10" w:rsidP="008C03A6">
      <w:pPr>
        <w:jc w:val="both"/>
        <w:rPr>
          <w:rFonts w:ascii="Arial" w:eastAsia="Times New Roman" w:hAnsi="Arial" w:cs="Arial"/>
          <w:lang w:eastAsia="pl-PL"/>
        </w:rPr>
      </w:pPr>
      <w:r>
        <w:rPr>
          <w:rFonts w:ascii="Arial" w:eastAsia="Times New Roman" w:hAnsi="Arial" w:cs="Arial"/>
          <w:lang w:eastAsia="pl-PL"/>
        </w:rPr>
        <w:t>f</w:t>
      </w:r>
      <w:r w:rsidR="006C2B9E">
        <w:rPr>
          <w:rFonts w:ascii="Arial" w:eastAsia="Times New Roman" w:hAnsi="Arial" w:cs="Arial"/>
          <w:lang w:eastAsia="pl-PL"/>
        </w:rPr>
        <w:t xml:space="preserve">) </w:t>
      </w:r>
      <w:r w:rsidR="00BC722C">
        <w:rPr>
          <w:rFonts w:ascii="Arial" w:eastAsia="Times New Roman" w:hAnsi="Arial" w:cs="Arial"/>
          <w:lang w:eastAsia="pl-PL"/>
        </w:rPr>
        <w:t>N</w:t>
      </w:r>
      <w:r w:rsidR="00866525">
        <w:rPr>
          <w:rFonts w:ascii="Arial" w:eastAsia="Times New Roman" w:hAnsi="Arial" w:cs="Arial"/>
          <w:lang w:eastAsia="pl-PL"/>
        </w:rPr>
        <w:t>a prowadzenie działalności należy uzyskać wszelkie</w:t>
      </w:r>
      <w:r w:rsidR="006C2B9E">
        <w:rPr>
          <w:rFonts w:ascii="Arial" w:eastAsia="Times New Roman" w:hAnsi="Arial" w:cs="Arial"/>
          <w:lang w:eastAsia="pl-PL"/>
        </w:rPr>
        <w:t xml:space="preserve"> przewidziane prawem pozwolenia</w:t>
      </w:r>
      <w:r w:rsidR="00C4093D">
        <w:rPr>
          <w:rFonts w:ascii="Arial" w:eastAsia="Times New Roman" w:hAnsi="Arial" w:cs="Arial"/>
          <w:lang w:eastAsia="pl-PL"/>
        </w:rPr>
        <w:t xml:space="preserve"> w tym </w:t>
      </w:r>
      <w:proofErr w:type="gramStart"/>
      <w:r w:rsidR="00C4093D">
        <w:rPr>
          <w:rFonts w:ascii="Arial" w:hAnsi="Arial" w:cs="Arial"/>
          <w:bCs/>
        </w:rPr>
        <w:t>zgłoszenia  właściwemu</w:t>
      </w:r>
      <w:proofErr w:type="gramEnd"/>
      <w:r w:rsidR="00C4093D">
        <w:rPr>
          <w:rFonts w:ascii="Arial" w:hAnsi="Arial" w:cs="Arial"/>
          <w:bCs/>
        </w:rPr>
        <w:t xml:space="preserve"> organowi administracyjnemu, wszelkich robót budowlanych </w:t>
      </w:r>
      <w:r w:rsidR="00C4093D">
        <w:rPr>
          <w:rFonts w:ascii="Arial" w:hAnsi="Arial" w:cs="Arial"/>
          <w:bCs/>
        </w:rPr>
        <w:lastRenderedPageBreak/>
        <w:t xml:space="preserve">wymagających takiego zgłoszenia, zgodnie z art. 29 i art. 30 Ustawy Prawo Budowlane, realizowanych  na terenie dzierżawy </w:t>
      </w:r>
      <w:r w:rsidR="00B108A8">
        <w:rPr>
          <w:rFonts w:ascii="Arial" w:eastAsia="Times New Roman" w:hAnsi="Arial" w:cs="Arial"/>
          <w:lang w:eastAsia="pl-PL"/>
        </w:rPr>
        <w:t xml:space="preserve">oraz </w:t>
      </w:r>
      <w:r w:rsidR="006F768F">
        <w:rPr>
          <w:rFonts w:ascii="Arial" w:eastAsia="Times New Roman" w:hAnsi="Arial" w:cs="Arial"/>
          <w:lang w:eastAsia="pl-PL"/>
        </w:rPr>
        <w:t xml:space="preserve"> u</w:t>
      </w:r>
      <w:r w:rsidR="00B108A8">
        <w:rPr>
          <w:rFonts w:ascii="Arial" w:eastAsia="Times New Roman" w:hAnsi="Arial" w:cs="Arial"/>
          <w:lang w:eastAsia="pl-PL"/>
        </w:rPr>
        <w:t xml:space="preserve">zyskanie </w:t>
      </w:r>
      <w:r w:rsidR="006F768F">
        <w:rPr>
          <w:rFonts w:ascii="Arial" w:eastAsia="Times New Roman" w:hAnsi="Arial" w:cs="Arial"/>
          <w:lang w:eastAsia="pl-PL"/>
        </w:rPr>
        <w:t>na przedstawiony projekt obiektu i zagospodarowania</w:t>
      </w:r>
      <w:r w:rsidR="00C4093D">
        <w:rPr>
          <w:rFonts w:ascii="Arial" w:eastAsia="Times New Roman" w:hAnsi="Arial" w:cs="Arial"/>
          <w:lang w:eastAsia="pl-PL"/>
        </w:rPr>
        <w:t xml:space="preserve"> terenu akceptację </w:t>
      </w:r>
      <w:r w:rsidR="006F768F">
        <w:rPr>
          <w:rFonts w:ascii="Arial" w:eastAsia="Times New Roman" w:hAnsi="Arial" w:cs="Arial"/>
          <w:lang w:eastAsia="pl-PL"/>
        </w:rPr>
        <w:t xml:space="preserve"> plastyka miejskiego.</w:t>
      </w:r>
    </w:p>
    <w:p w14:paraId="5A8615A1" w14:textId="5D3D330A" w:rsidR="00BA5E8A" w:rsidRPr="00C41A02" w:rsidRDefault="004E3F84" w:rsidP="00866525">
      <w:pPr>
        <w:rPr>
          <w:rFonts w:ascii="Arial" w:hAnsi="Arial" w:cs="Arial"/>
          <w:u w:val="single"/>
        </w:rPr>
      </w:pPr>
      <w:r>
        <w:rPr>
          <w:rFonts w:ascii="Arial" w:hAnsi="Arial" w:cs="Arial"/>
          <w:u w:val="single"/>
        </w:rPr>
        <w:t>4.</w:t>
      </w:r>
      <w:r w:rsidR="00866525" w:rsidRPr="00C41A02">
        <w:rPr>
          <w:rFonts w:ascii="Arial" w:hAnsi="Arial" w:cs="Arial"/>
          <w:u w:val="single"/>
        </w:rPr>
        <w:t xml:space="preserve"> Sposób przekazania </w:t>
      </w:r>
      <w:r w:rsidR="006F768F">
        <w:rPr>
          <w:rFonts w:ascii="Arial" w:hAnsi="Arial" w:cs="Arial"/>
          <w:u w:val="single"/>
        </w:rPr>
        <w:t>terenu.</w:t>
      </w:r>
      <w:r w:rsidR="00866525" w:rsidRPr="00C41A02">
        <w:rPr>
          <w:rFonts w:ascii="Arial" w:hAnsi="Arial" w:cs="Arial"/>
          <w:u w:val="single"/>
        </w:rPr>
        <w:t> </w:t>
      </w:r>
    </w:p>
    <w:p w14:paraId="64F89C39" w14:textId="77777777"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14:paraId="308E35A3" w14:textId="77777777" w:rsidR="004E3F84" w:rsidRDefault="004E3F84" w:rsidP="000E7FB2">
      <w:pPr>
        <w:rPr>
          <w:rFonts w:ascii="Arial" w:hAnsi="Arial" w:cs="Arial"/>
          <w:u w:val="single"/>
        </w:rPr>
      </w:pPr>
    </w:p>
    <w:p w14:paraId="5AAC7C83" w14:textId="77777777" w:rsidR="00866525" w:rsidRDefault="004E3F84" w:rsidP="004E3F84">
      <w:pPr>
        <w:spacing w:line="276" w:lineRule="auto"/>
        <w:rPr>
          <w:rFonts w:ascii="Arial" w:hAnsi="Arial" w:cs="Arial"/>
        </w:rPr>
      </w:pPr>
      <w:r>
        <w:rPr>
          <w:rFonts w:ascii="Arial" w:hAnsi="Arial" w:cs="Arial"/>
          <w:u w:val="single"/>
        </w:rPr>
        <w:t>5</w:t>
      </w:r>
      <w:r w:rsidR="00866525" w:rsidRPr="00C41A02">
        <w:rPr>
          <w:rFonts w:ascii="Arial" w:hAnsi="Arial" w:cs="Arial"/>
          <w:u w:val="single"/>
        </w:rPr>
        <w:t>.</w:t>
      </w:r>
      <w:r>
        <w:rPr>
          <w:rFonts w:ascii="Arial" w:hAnsi="Arial" w:cs="Arial"/>
          <w:u w:val="single"/>
        </w:rPr>
        <w:t xml:space="preserve"> </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„Dzierżawa terenu pod punkt gastronomiczny</w:t>
      </w:r>
      <w:r>
        <w:rPr>
          <w:rFonts w:ascii="Arial" w:hAnsi="Arial" w:cs="Arial"/>
        </w:rPr>
        <w:t xml:space="preserve"> przy ul. Gdańskiej</w:t>
      </w:r>
      <w:r w:rsidR="00866525">
        <w:rPr>
          <w:rFonts w:ascii="Arial" w:hAnsi="Arial" w:cs="Arial"/>
        </w:rPr>
        <w:t xml:space="preserve">”. Oferty </w:t>
      </w:r>
      <w:r w:rsidR="005E0357">
        <w:rPr>
          <w:rFonts w:ascii="Arial" w:hAnsi="Arial" w:cs="Arial"/>
        </w:rPr>
        <w:t xml:space="preserve">złożone </w:t>
      </w:r>
      <w:r>
        <w:rPr>
          <w:rFonts w:ascii="Arial" w:hAnsi="Arial" w:cs="Arial"/>
        </w:rPr>
        <w:br/>
      </w:r>
      <w:r w:rsidR="005E0357">
        <w:rPr>
          <w:rFonts w:ascii="Arial" w:hAnsi="Arial" w:cs="Arial"/>
        </w:rPr>
        <w:t>w</w:t>
      </w:r>
      <w:r w:rsidR="00866525">
        <w:rPr>
          <w:rFonts w:ascii="Arial" w:hAnsi="Arial" w:cs="Arial"/>
        </w:rPr>
        <w:t xml:space="preserve"> niezamkniętej kopercie bądź oferty złożone po terminie zostaną zwrócone oferentowi.</w:t>
      </w:r>
    </w:p>
    <w:p w14:paraId="2631A6AD" w14:textId="77777777" w:rsidR="00866525" w:rsidRDefault="00866525" w:rsidP="004E3F84">
      <w:pPr>
        <w:spacing w:line="276" w:lineRule="auto"/>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 xml:space="preserve"> Monika</w:t>
      </w:r>
      <w:proofErr w:type="gramEnd"/>
      <w:r>
        <w:rPr>
          <w:rFonts w:ascii="Arial" w:hAnsi="Arial" w:cs="Arial"/>
        </w:rPr>
        <w:t xml:space="preserve"> Gałęcka</w:t>
      </w:r>
      <w:r w:rsidR="007459AA">
        <w:rPr>
          <w:rFonts w:ascii="Arial" w:hAnsi="Arial" w:cs="Arial"/>
        </w:rPr>
        <w:t>-Stochmal</w:t>
      </w:r>
      <w:r>
        <w:rPr>
          <w:rFonts w:ascii="Arial" w:hAnsi="Arial" w:cs="Arial"/>
        </w:rPr>
        <w:t xml:space="preserve"> – tel. 607 660 757 </w:t>
      </w:r>
      <w:r w:rsidR="005371D9">
        <w:rPr>
          <w:rFonts w:ascii="Arial" w:hAnsi="Arial" w:cs="Arial"/>
        </w:rPr>
        <w:br/>
      </w:r>
      <w:r>
        <w:rPr>
          <w:rFonts w:ascii="Arial" w:hAnsi="Arial" w:cs="Arial"/>
        </w:rPr>
        <w:t>Andrzej Kowalski – tel. 605 630 005.</w:t>
      </w:r>
    </w:p>
    <w:p w14:paraId="59D402B4" w14:textId="77777777" w:rsidR="004E3F84" w:rsidRDefault="004E3F84" w:rsidP="001058A2">
      <w:pPr>
        <w:rPr>
          <w:rFonts w:ascii="Arial" w:hAnsi="Arial" w:cs="Arial"/>
          <w:u w:val="single"/>
        </w:rPr>
      </w:pPr>
    </w:p>
    <w:p w14:paraId="357894A6" w14:textId="77777777" w:rsidR="001058A2" w:rsidRDefault="004E3F84" w:rsidP="001058A2">
      <w:pPr>
        <w:rPr>
          <w:rFonts w:ascii="Arial" w:hAnsi="Arial" w:cs="Arial"/>
        </w:rPr>
      </w:pPr>
      <w:r>
        <w:rPr>
          <w:rFonts w:ascii="Arial" w:hAnsi="Arial" w:cs="Arial"/>
          <w:u w:val="single"/>
        </w:rPr>
        <w:t>6</w:t>
      </w:r>
      <w:r w:rsidR="00866525">
        <w:rPr>
          <w:rFonts w:ascii="Arial" w:hAnsi="Arial" w:cs="Arial"/>
          <w:u w:val="single"/>
        </w:rPr>
        <w:t>.</w:t>
      </w:r>
      <w:r>
        <w:rPr>
          <w:rFonts w:ascii="Arial" w:hAnsi="Arial" w:cs="Arial"/>
          <w:u w:val="single"/>
        </w:rPr>
        <w:t xml:space="preserve"> </w:t>
      </w:r>
      <w:r w:rsidR="00866525">
        <w:rPr>
          <w:rFonts w:ascii="Arial" w:hAnsi="Arial" w:cs="Arial"/>
          <w:u w:val="single"/>
        </w:rPr>
        <w:t>Oferta winna zawierać:</w:t>
      </w:r>
      <w:r w:rsidR="00866525">
        <w:rPr>
          <w:rFonts w:ascii="Arial" w:hAnsi="Arial" w:cs="Arial"/>
        </w:rPr>
        <w:t> </w:t>
      </w:r>
    </w:p>
    <w:p w14:paraId="6DEB754D" w14:textId="77777777" w:rsidR="004E3F84" w:rsidRPr="00460AC4" w:rsidRDefault="004E3F84" w:rsidP="004E3F84">
      <w:pPr>
        <w:autoSpaceDE w:val="0"/>
        <w:autoSpaceDN w:val="0"/>
        <w:adjustRightInd w:val="0"/>
        <w:jc w:val="both"/>
        <w:rPr>
          <w:rFonts w:ascii="Arial" w:hAnsi="Arial" w:cs="Arial"/>
          <w:bCs/>
        </w:rPr>
      </w:pPr>
      <w:proofErr w:type="gramStart"/>
      <w:r w:rsidRPr="00460AC4">
        <w:rPr>
          <w:rFonts w:ascii="Arial" w:hAnsi="Arial" w:cs="Arial"/>
          <w:bCs/>
        </w:rPr>
        <w:t>a</w:t>
      </w:r>
      <w:proofErr w:type="gramEnd"/>
      <w:r w:rsidRPr="00460AC4">
        <w:rPr>
          <w:rFonts w:ascii="Arial" w:hAnsi="Arial" w:cs="Arial"/>
          <w:bCs/>
        </w:rPr>
        <w:t>) formularz oferty</w:t>
      </w:r>
      <w:r>
        <w:rPr>
          <w:rFonts w:ascii="Arial" w:hAnsi="Arial" w:cs="Arial"/>
          <w:bCs/>
        </w:rPr>
        <w:t>;</w:t>
      </w:r>
    </w:p>
    <w:p w14:paraId="2A7CC66D" w14:textId="3CF8C57B" w:rsidR="005A09EC" w:rsidRDefault="004E3F84" w:rsidP="005A09EC">
      <w:pPr>
        <w:pStyle w:val="Tekstpodstawowy"/>
        <w:spacing w:line="240" w:lineRule="auto"/>
        <w:rPr>
          <w:rFonts w:ascii="Arial" w:hAnsi="Arial" w:cs="Arial"/>
          <w:sz w:val="22"/>
          <w:szCs w:val="22"/>
        </w:rPr>
      </w:pPr>
      <w:proofErr w:type="gramStart"/>
      <w:r w:rsidRPr="00460AC4">
        <w:rPr>
          <w:rFonts w:ascii="Arial" w:hAnsi="Arial" w:cs="Arial"/>
          <w:bCs/>
        </w:rPr>
        <w:t>b</w:t>
      </w:r>
      <w:proofErr w:type="gramEnd"/>
      <w:r w:rsidRPr="00460AC4">
        <w:rPr>
          <w:rFonts w:ascii="Arial" w:hAnsi="Arial" w:cs="Arial"/>
          <w:bCs/>
        </w:rPr>
        <w:t>)</w:t>
      </w:r>
      <w:r w:rsidR="0085031E">
        <w:rPr>
          <w:rFonts w:ascii="Arial" w:hAnsi="Arial" w:cs="Arial"/>
          <w:sz w:val="22"/>
          <w:szCs w:val="22"/>
        </w:rPr>
        <w:t xml:space="preserve"> </w:t>
      </w:r>
      <w:r w:rsidR="00C50CA4">
        <w:rPr>
          <w:rFonts w:ascii="Arial" w:hAnsi="Arial" w:cs="Arial"/>
          <w:sz w:val="22"/>
          <w:szCs w:val="22"/>
        </w:rPr>
        <w:t xml:space="preserve">projekt zagospodarowania terenu z mapką: uwzględniająca projekt graficzny obiektu gastronomicznego ( zdjęcia, rysunek, wydruk) przy założeniu, iż projekt musi uwzględniać bezpieczeństwo ruchu na ścieżkach rowerowych i pieszych w związku z ukształtowaniem najbliższego terenu </w:t>
      </w:r>
      <w:r w:rsidR="00C50CA4" w:rsidRPr="00E27ABB">
        <w:rPr>
          <w:rFonts w:ascii="Arial" w:hAnsi="Arial" w:cs="Arial"/>
          <w:sz w:val="22"/>
          <w:szCs w:val="22"/>
        </w:rPr>
        <w:t>i infrastruktur</w:t>
      </w:r>
      <w:r w:rsidR="00C50CA4">
        <w:rPr>
          <w:rFonts w:ascii="Arial" w:hAnsi="Arial" w:cs="Arial"/>
          <w:sz w:val="22"/>
          <w:szCs w:val="22"/>
        </w:rPr>
        <w:t>ą znajdującą się w pobliżu</w:t>
      </w:r>
      <w:r w:rsidR="005A09EC">
        <w:rPr>
          <w:rFonts w:ascii="Arial" w:hAnsi="Arial" w:cs="Arial"/>
          <w:sz w:val="22"/>
          <w:szCs w:val="22"/>
        </w:rPr>
        <w:t>;</w:t>
      </w:r>
    </w:p>
    <w:p w14:paraId="7BB21C0F" w14:textId="77777777" w:rsidR="005A09EC" w:rsidRDefault="005A09EC" w:rsidP="005A09EC">
      <w:pPr>
        <w:pStyle w:val="Tekstpodstawowy"/>
        <w:spacing w:line="240" w:lineRule="auto"/>
        <w:rPr>
          <w:rFonts w:ascii="Arial" w:hAnsi="Arial" w:cs="Arial"/>
          <w:sz w:val="22"/>
          <w:szCs w:val="22"/>
        </w:rPr>
      </w:pPr>
    </w:p>
    <w:p w14:paraId="46CABE9E" w14:textId="402E7779" w:rsidR="005A09EC" w:rsidRPr="005A09EC" w:rsidRDefault="005A09EC" w:rsidP="005A09EC">
      <w:pPr>
        <w:pStyle w:val="Tekstpodstawowy"/>
        <w:spacing w:line="240" w:lineRule="auto"/>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w:t>
      </w:r>
      <w:r w:rsidRPr="005A09EC">
        <w:rPr>
          <w:rFonts w:ascii="Arial" w:hAnsi="Arial" w:cs="Arial"/>
          <w:sz w:val="22"/>
          <w:szCs w:val="22"/>
        </w:rPr>
        <w:t>kosztorys szacunkowy nakładów finansowych;</w:t>
      </w:r>
    </w:p>
    <w:p w14:paraId="1B641B79" w14:textId="77777777" w:rsidR="005A09EC" w:rsidRDefault="005A09EC" w:rsidP="005A09EC">
      <w:pPr>
        <w:pStyle w:val="Tekstpodstawowy"/>
        <w:spacing w:line="240" w:lineRule="auto"/>
        <w:rPr>
          <w:rFonts w:ascii="Arial" w:hAnsi="Arial" w:cs="Arial"/>
          <w:sz w:val="22"/>
          <w:szCs w:val="22"/>
        </w:rPr>
      </w:pPr>
    </w:p>
    <w:p w14:paraId="020219D5" w14:textId="0B2194FB" w:rsidR="004E3F84" w:rsidRPr="005A09EC" w:rsidRDefault="005A09EC" w:rsidP="005A09EC">
      <w:pPr>
        <w:pStyle w:val="Tekstpodstawowy"/>
        <w:spacing w:line="240" w:lineRule="auto"/>
        <w:rPr>
          <w:rFonts w:ascii="Arial" w:hAnsi="Arial" w:cs="Arial"/>
          <w:sz w:val="22"/>
          <w:szCs w:val="22"/>
        </w:rPr>
      </w:pPr>
      <w:proofErr w:type="gramStart"/>
      <w:r>
        <w:rPr>
          <w:rFonts w:ascii="Arial" w:hAnsi="Arial" w:cs="Arial"/>
          <w:sz w:val="22"/>
          <w:szCs w:val="22"/>
        </w:rPr>
        <w:t>d</w:t>
      </w:r>
      <w:proofErr w:type="gramEnd"/>
      <w:r w:rsidR="004E3F84" w:rsidRPr="005A09EC">
        <w:rPr>
          <w:rFonts w:ascii="Arial" w:hAnsi="Arial" w:cs="Arial"/>
          <w:sz w:val="22"/>
          <w:szCs w:val="22"/>
        </w:rPr>
        <w:t>) opłaconą polisę, a w przypadku jej braku, inny dokument potwierdzający, że oferent jest ubezpieczony od odpowiedzialności cywilnej w zakresie</w:t>
      </w:r>
      <w:r w:rsidR="00F81457" w:rsidRPr="005A09EC">
        <w:rPr>
          <w:rFonts w:ascii="Arial" w:hAnsi="Arial" w:cs="Arial"/>
          <w:sz w:val="22"/>
          <w:szCs w:val="22"/>
        </w:rPr>
        <w:t xml:space="preserve"> </w:t>
      </w:r>
      <w:r w:rsidR="004E3F84" w:rsidRPr="005A09EC">
        <w:rPr>
          <w:rFonts w:ascii="Arial" w:hAnsi="Arial" w:cs="Arial"/>
          <w:sz w:val="22"/>
          <w:szCs w:val="22"/>
        </w:rPr>
        <w:t>prowadzonej działalności</w:t>
      </w:r>
      <w:r w:rsidR="00F81457" w:rsidRPr="005A09EC">
        <w:rPr>
          <w:rFonts w:ascii="Arial" w:hAnsi="Arial" w:cs="Arial"/>
          <w:sz w:val="22"/>
          <w:szCs w:val="22"/>
        </w:rPr>
        <w:t>,</w:t>
      </w:r>
      <w:r w:rsidR="004E3F84" w:rsidRPr="00672C35">
        <w:rPr>
          <w:rFonts w:ascii="Arial" w:hAnsi="Arial" w:cs="Arial"/>
        </w:rPr>
        <w:t xml:space="preserve"> </w:t>
      </w:r>
      <w:r w:rsidR="004E3F84">
        <w:rPr>
          <w:rFonts w:ascii="Arial" w:hAnsi="Arial" w:cs="Arial"/>
        </w:rPr>
        <w:br/>
      </w:r>
    </w:p>
    <w:p w14:paraId="25A5A279" w14:textId="69F6B1A8" w:rsidR="004E3F84" w:rsidRDefault="005A09EC" w:rsidP="004E3F84">
      <w:pPr>
        <w:widowControl w:val="0"/>
        <w:autoSpaceDE w:val="0"/>
        <w:autoSpaceDN w:val="0"/>
        <w:adjustRightInd w:val="0"/>
        <w:jc w:val="both"/>
        <w:rPr>
          <w:rFonts w:ascii="Arial" w:hAnsi="Arial" w:cs="Arial"/>
        </w:rPr>
      </w:pPr>
      <w:proofErr w:type="gramStart"/>
      <w:r>
        <w:rPr>
          <w:rFonts w:ascii="Arial" w:hAnsi="Arial" w:cs="Arial"/>
        </w:rPr>
        <w:t>e</w:t>
      </w:r>
      <w:proofErr w:type="gramEnd"/>
      <w:r w:rsidR="004E3F84">
        <w:rPr>
          <w:rFonts w:ascii="Arial" w:hAnsi="Arial" w:cs="Arial"/>
        </w:rPr>
        <w:t xml:space="preserve">) </w:t>
      </w:r>
      <w:r w:rsidR="004E3F84" w:rsidRPr="00672C35">
        <w:rPr>
          <w:rFonts w:ascii="Arial" w:hAnsi="Arial" w:cs="Arial"/>
        </w:rPr>
        <w:t>aktualny odpis z właściwego rejestru lub zaświadczenie o wpisie do ewidencji działalności gospodarczej;</w:t>
      </w:r>
    </w:p>
    <w:p w14:paraId="5E56C83C" w14:textId="02625F9B" w:rsidR="004E3F84" w:rsidRDefault="005A09EC" w:rsidP="004E3F84">
      <w:pPr>
        <w:widowControl w:val="0"/>
        <w:autoSpaceDE w:val="0"/>
        <w:autoSpaceDN w:val="0"/>
        <w:adjustRightInd w:val="0"/>
        <w:jc w:val="both"/>
        <w:rPr>
          <w:rFonts w:ascii="Arial" w:hAnsi="Arial" w:cs="Arial"/>
        </w:rPr>
      </w:pPr>
      <w:proofErr w:type="gramStart"/>
      <w:r>
        <w:rPr>
          <w:rFonts w:ascii="Arial" w:hAnsi="Arial" w:cs="Arial"/>
        </w:rPr>
        <w:t>f</w:t>
      </w:r>
      <w:proofErr w:type="gramEnd"/>
      <w:r w:rsidR="004E3F84">
        <w:rPr>
          <w:rFonts w:ascii="Arial" w:hAnsi="Arial" w:cs="Arial"/>
        </w:rPr>
        <w:t>) o</w:t>
      </w:r>
      <w:r w:rsidR="004E3F84" w:rsidRPr="00672C35">
        <w:rPr>
          <w:rFonts w:ascii="Arial" w:hAnsi="Arial" w:cs="Arial"/>
        </w:rPr>
        <w:t xml:space="preserve">świadczenie o prowadzeniu działalność określonej w ogłoszeniu minimum </w:t>
      </w:r>
      <w:r w:rsidR="00B83434">
        <w:rPr>
          <w:rFonts w:ascii="Arial" w:hAnsi="Arial" w:cs="Arial"/>
        </w:rPr>
        <w:t xml:space="preserve">1 </w:t>
      </w:r>
      <w:r w:rsidR="00591ED2">
        <w:rPr>
          <w:rFonts w:ascii="Arial" w:hAnsi="Arial" w:cs="Arial"/>
        </w:rPr>
        <w:t xml:space="preserve">rok </w:t>
      </w:r>
      <w:r w:rsidR="00591ED2" w:rsidRPr="00672C35">
        <w:rPr>
          <w:rFonts w:ascii="Arial" w:hAnsi="Arial" w:cs="Arial"/>
        </w:rPr>
        <w:t>(</w:t>
      </w:r>
      <w:r w:rsidR="004E3F84" w:rsidRPr="00672C35">
        <w:rPr>
          <w:rFonts w:ascii="Arial" w:hAnsi="Arial" w:cs="Arial"/>
        </w:rPr>
        <w:t>oświadczenie winno zawierać adres, miejsca prowadzonej działalności);</w:t>
      </w:r>
    </w:p>
    <w:p w14:paraId="424C9331" w14:textId="2CDF7F88" w:rsidR="004E3F84" w:rsidRDefault="005A09EC" w:rsidP="004E3F84">
      <w:pPr>
        <w:widowControl w:val="0"/>
        <w:autoSpaceDE w:val="0"/>
        <w:autoSpaceDN w:val="0"/>
        <w:adjustRightInd w:val="0"/>
        <w:jc w:val="both"/>
        <w:rPr>
          <w:rFonts w:ascii="Arial" w:hAnsi="Arial" w:cs="Arial"/>
        </w:rPr>
      </w:pPr>
      <w:proofErr w:type="gramStart"/>
      <w:r>
        <w:rPr>
          <w:rFonts w:ascii="Arial" w:hAnsi="Arial" w:cs="Arial"/>
        </w:rPr>
        <w:t>g</w:t>
      </w:r>
      <w:proofErr w:type="gramEnd"/>
      <w:r w:rsidR="004E3F84">
        <w:rPr>
          <w:rFonts w:ascii="Arial" w:hAnsi="Arial" w:cs="Arial"/>
        </w:rPr>
        <w:t xml:space="preserve">) </w:t>
      </w:r>
      <w:r w:rsidR="004E3F84" w:rsidRPr="00672C35">
        <w:rPr>
          <w:rFonts w:ascii="Arial" w:hAnsi="Arial" w:cs="Arial"/>
        </w:rPr>
        <w:t>kopię polecenia przelewu bądź dowodu wpłaty w kasie LPKiW wadium;</w:t>
      </w:r>
    </w:p>
    <w:p w14:paraId="0EB7A023" w14:textId="5FFAC1A5" w:rsidR="004E3F84" w:rsidRDefault="005A09EC" w:rsidP="004E3F84">
      <w:pPr>
        <w:widowControl w:val="0"/>
        <w:autoSpaceDE w:val="0"/>
        <w:autoSpaceDN w:val="0"/>
        <w:adjustRightInd w:val="0"/>
        <w:jc w:val="both"/>
        <w:rPr>
          <w:rFonts w:ascii="Arial" w:hAnsi="Arial" w:cs="Arial"/>
        </w:rPr>
      </w:pPr>
      <w:proofErr w:type="gramStart"/>
      <w:r>
        <w:rPr>
          <w:rFonts w:ascii="Arial" w:hAnsi="Arial" w:cs="Arial"/>
        </w:rPr>
        <w:t>h</w:t>
      </w:r>
      <w:proofErr w:type="gramEnd"/>
      <w:r w:rsidR="004E3F84">
        <w:rPr>
          <w:rFonts w:ascii="Arial" w:hAnsi="Arial" w:cs="Arial"/>
        </w:rPr>
        <w:t xml:space="preserve">) </w:t>
      </w:r>
      <w:r w:rsidR="004E3F84" w:rsidRPr="00672C35">
        <w:rPr>
          <w:rFonts w:ascii="Arial" w:hAnsi="Arial" w:cs="Arial"/>
        </w:rPr>
        <w:t>oświadczenie o niekaralności;</w:t>
      </w:r>
    </w:p>
    <w:p w14:paraId="35871051" w14:textId="0BC4837F" w:rsidR="004E3F84" w:rsidRPr="00672C35" w:rsidRDefault="005A09EC" w:rsidP="004E3F84">
      <w:pPr>
        <w:widowControl w:val="0"/>
        <w:autoSpaceDE w:val="0"/>
        <w:autoSpaceDN w:val="0"/>
        <w:adjustRightInd w:val="0"/>
        <w:jc w:val="both"/>
        <w:rPr>
          <w:rFonts w:ascii="Arial" w:hAnsi="Arial" w:cs="Arial"/>
        </w:rPr>
      </w:pPr>
      <w:proofErr w:type="gramStart"/>
      <w:r>
        <w:rPr>
          <w:rFonts w:ascii="Arial" w:hAnsi="Arial" w:cs="Arial"/>
        </w:rPr>
        <w:t>i</w:t>
      </w:r>
      <w:proofErr w:type="gramEnd"/>
      <w:r>
        <w:rPr>
          <w:rFonts w:ascii="Arial" w:hAnsi="Arial" w:cs="Arial"/>
        </w:rPr>
        <w:t>) oświadczenie RODO.</w:t>
      </w:r>
    </w:p>
    <w:p w14:paraId="57FEAB14" w14:textId="77777777" w:rsidR="007108A0" w:rsidRDefault="007108A0" w:rsidP="001058A2">
      <w:pPr>
        <w:jc w:val="both"/>
        <w:rPr>
          <w:rFonts w:ascii="Arial" w:hAnsi="Arial" w:cs="Arial"/>
        </w:rPr>
      </w:pPr>
    </w:p>
    <w:p w14:paraId="5FF6097D" w14:textId="77777777" w:rsidR="004E3F84" w:rsidRDefault="004E3F84" w:rsidP="00866525">
      <w:pPr>
        <w:rPr>
          <w:rFonts w:ascii="Arial" w:hAnsi="Arial" w:cs="Arial"/>
          <w:u w:val="single"/>
        </w:rPr>
      </w:pPr>
      <w:r>
        <w:rPr>
          <w:rFonts w:ascii="Arial" w:hAnsi="Arial" w:cs="Arial"/>
          <w:u w:val="single"/>
        </w:rPr>
        <w:t>7</w:t>
      </w:r>
      <w:r w:rsidR="00866525">
        <w:rPr>
          <w:rFonts w:ascii="Arial" w:hAnsi="Arial" w:cs="Arial"/>
          <w:u w:val="single"/>
        </w:rPr>
        <w:t>. Wadium</w:t>
      </w:r>
      <w:r w:rsidR="00A13BF3">
        <w:rPr>
          <w:rFonts w:ascii="Arial" w:hAnsi="Arial" w:cs="Arial"/>
          <w:u w:val="single"/>
        </w:rPr>
        <w:t>.</w:t>
      </w:r>
    </w:p>
    <w:p w14:paraId="7CD6D779" w14:textId="77777777" w:rsidR="00866525" w:rsidRDefault="00866525" w:rsidP="00577FA5">
      <w:pPr>
        <w:jc w:val="both"/>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 xml:space="preserve">ferent zobowiązany jest do wniesienia wadium w wysokości 1.000,00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jeden tysiąc złotych</w:t>
      </w:r>
      <w:r w:rsidR="004E3F84">
        <w:rPr>
          <w:rFonts w:ascii="Arial" w:hAnsi="Arial" w:cs="Arial"/>
        </w:rPr>
        <w:t xml:space="preserve"> 00/100</w:t>
      </w:r>
      <w:r>
        <w:rPr>
          <w:rFonts w:ascii="Arial" w:hAnsi="Arial" w:cs="Arial"/>
        </w:rPr>
        <w:t>).</w:t>
      </w:r>
    </w:p>
    <w:p w14:paraId="59153FB5" w14:textId="612E6B9C"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w:t>
      </w:r>
      <w:r>
        <w:rPr>
          <w:rFonts w:ascii="Arial" w:hAnsi="Arial" w:cs="Arial"/>
        </w:rPr>
        <w:lastRenderedPageBreak/>
        <w:t>Zamawiającego prowadzony przez: PKO Bank Polski nr rachunku 76 1440 1215 0000 0000 1625 2867 z oznaczeniem „Dzierżawa terenu pod punkt gastronomiczny</w:t>
      </w:r>
      <w:r w:rsidR="009E2916" w:rsidRPr="009E2916">
        <w:rPr>
          <w:rFonts w:ascii="Arial" w:hAnsi="Arial" w:cs="Arial"/>
        </w:rPr>
        <w:t xml:space="preserve"> </w:t>
      </w:r>
      <w:r w:rsidR="004E3F84">
        <w:rPr>
          <w:rFonts w:ascii="Arial" w:hAnsi="Arial" w:cs="Arial"/>
        </w:rPr>
        <w:t>w Bydgoszczy przy ul. Gdańskiej</w:t>
      </w:r>
      <w:r w:rsidR="005371D9">
        <w:rPr>
          <w:rFonts w:ascii="Arial" w:hAnsi="Arial" w:cs="Arial"/>
        </w:rPr>
        <w:t>”</w:t>
      </w:r>
      <w:r>
        <w:rPr>
          <w:rFonts w:ascii="Arial" w:hAnsi="Arial" w:cs="Arial"/>
        </w:rPr>
        <w:t>. Do oferty należy dołączyć kserokopię polecenia przelewu bądź dowodu wpłaty w kasie LPKiW wadium.</w:t>
      </w:r>
    </w:p>
    <w:p w14:paraId="1F39DB3F" w14:textId="1414BFF6"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14:paraId="099CC739" w14:textId="77777777"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14:paraId="5E93862F" w14:textId="77777777"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14:paraId="5C8FA6EB" w14:textId="77777777"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14:paraId="0E036A27" w14:textId="77777777"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t>
      </w:r>
      <w:r w:rsidRPr="00653547">
        <w:rPr>
          <w:rFonts w:ascii="Arial" w:hAnsi="Arial" w:cs="Arial"/>
        </w:rPr>
        <w:t>wlicza wadium w poczet czynszu.</w:t>
      </w:r>
    </w:p>
    <w:p w14:paraId="340C1969" w14:textId="77777777" w:rsidR="00783818" w:rsidRDefault="00783818" w:rsidP="00577FA5">
      <w:pPr>
        <w:jc w:val="both"/>
        <w:rPr>
          <w:rFonts w:ascii="Arial" w:hAnsi="Arial" w:cs="Arial"/>
        </w:rPr>
      </w:pPr>
    </w:p>
    <w:p w14:paraId="4F37904F" w14:textId="77777777" w:rsidR="00866525" w:rsidRDefault="004E3F84" w:rsidP="00866525">
      <w:pPr>
        <w:rPr>
          <w:rFonts w:ascii="Arial" w:hAnsi="Arial" w:cs="Arial"/>
          <w:u w:val="single"/>
        </w:rPr>
      </w:pPr>
      <w:r>
        <w:rPr>
          <w:rFonts w:ascii="Arial" w:hAnsi="Arial" w:cs="Arial"/>
          <w:u w:val="single"/>
        </w:rPr>
        <w:t>8</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złożenia oferty:</w:t>
      </w:r>
    </w:p>
    <w:p w14:paraId="21A80543" w14:textId="26959B05" w:rsidR="00783818" w:rsidRDefault="00866525" w:rsidP="00D31C96">
      <w:pPr>
        <w:jc w:val="both"/>
        <w:rPr>
          <w:rFonts w:ascii="Arial" w:hAnsi="Arial" w:cs="Arial"/>
        </w:rPr>
      </w:pPr>
      <w:r>
        <w:rPr>
          <w:rFonts w:ascii="Arial" w:hAnsi="Arial" w:cs="Arial"/>
        </w:rPr>
        <w:t>Oferty należy skutecznie doręczyć pocztą w zamkniętych kopertach z dopiskiem „Dzierżawa terenu pod punkt gastronomiczny</w:t>
      </w:r>
      <w:r w:rsidR="009E2916" w:rsidRPr="009E2916">
        <w:rPr>
          <w:rFonts w:ascii="Arial" w:hAnsi="Arial" w:cs="Arial"/>
        </w:rPr>
        <w:t xml:space="preserve"> </w:t>
      </w:r>
      <w:r w:rsidR="009E2916">
        <w:rPr>
          <w:rFonts w:ascii="Arial" w:hAnsi="Arial" w:cs="Arial"/>
        </w:rPr>
        <w:t>w Bydgoszczy przy ul. Gdańskiej 177</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5371D9">
        <w:rPr>
          <w:rFonts w:ascii="Arial" w:hAnsi="Arial" w:cs="Arial"/>
        </w:rPr>
        <w:t xml:space="preserve">dnia </w:t>
      </w:r>
      <w:r w:rsidR="00842C45">
        <w:rPr>
          <w:rFonts w:ascii="Arial" w:hAnsi="Arial" w:cs="Arial"/>
        </w:rPr>
        <w:t>16</w:t>
      </w:r>
      <w:r w:rsidR="009D5E8D">
        <w:rPr>
          <w:rFonts w:ascii="Arial" w:hAnsi="Arial" w:cs="Arial"/>
        </w:rPr>
        <w:t>.</w:t>
      </w:r>
      <w:r w:rsidR="004E3F84">
        <w:rPr>
          <w:rFonts w:ascii="Arial" w:hAnsi="Arial" w:cs="Arial"/>
        </w:rPr>
        <w:t>02.2021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14:paraId="45DE97A8" w14:textId="77777777" w:rsidR="00D31C96" w:rsidRPr="00D31C96" w:rsidRDefault="00D31C96" w:rsidP="00D31C96">
      <w:pPr>
        <w:jc w:val="both"/>
        <w:rPr>
          <w:rFonts w:ascii="Arial" w:hAnsi="Arial" w:cs="Arial"/>
        </w:rPr>
      </w:pPr>
    </w:p>
    <w:p w14:paraId="076CEA57" w14:textId="77777777" w:rsidR="00866525" w:rsidRDefault="004E3F84" w:rsidP="00866525">
      <w:pPr>
        <w:rPr>
          <w:rFonts w:ascii="Arial" w:hAnsi="Arial" w:cs="Arial"/>
          <w:u w:val="single"/>
        </w:rPr>
      </w:pPr>
      <w:r>
        <w:rPr>
          <w:rFonts w:ascii="Arial" w:hAnsi="Arial" w:cs="Arial"/>
          <w:u w:val="single"/>
        </w:rPr>
        <w:t>9</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otwarcia</w:t>
      </w:r>
      <w:r w:rsidR="00E05B1D">
        <w:rPr>
          <w:rFonts w:ascii="Arial" w:hAnsi="Arial" w:cs="Arial"/>
          <w:u w:val="single"/>
        </w:rPr>
        <w:t xml:space="preserve"> ofert.</w:t>
      </w:r>
    </w:p>
    <w:p w14:paraId="7866CB11" w14:textId="52F091E8" w:rsidR="00866525" w:rsidRDefault="009D5E8D" w:rsidP="00E05B1D">
      <w:pPr>
        <w:jc w:val="both"/>
        <w:rPr>
          <w:rFonts w:ascii="Arial" w:hAnsi="Arial" w:cs="Arial"/>
        </w:rPr>
      </w:pPr>
      <w:r>
        <w:rPr>
          <w:rFonts w:ascii="Arial" w:hAnsi="Arial" w:cs="Arial"/>
        </w:rPr>
        <w:t>Otwarcie ofert nastąpi w</w:t>
      </w:r>
      <w:r w:rsidR="00842C45">
        <w:rPr>
          <w:rFonts w:ascii="Arial" w:hAnsi="Arial" w:cs="Arial"/>
        </w:rPr>
        <w:t xml:space="preserve"> dniu 16</w:t>
      </w:r>
      <w:r w:rsidR="005371D9">
        <w:rPr>
          <w:rFonts w:ascii="Arial" w:hAnsi="Arial" w:cs="Arial"/>
        </w:rPr>
        <w:t>.</w:t>
      </w:r>
      <w:r w:rsidR="004E3F84">
        <w:rPr>
          <w:rFonts w:ascii="Arial" w:hAnsi="Arial" w:cs="Arial"/>
        </w:rPr>
        <w:t>02.2021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14:paraId="1A89459C" w14:textId="77777777" w:rsidR="004E3F84" w:rsidRDefault="004E3F84" w:rsidP="00E05B1D">
      <w:pPr>
        <w:jc w:val="both"/>
        <w:rPr>
          <w:rFonts w:ascii="Arial" w:hAnsi="Arial" w:cs="Arial"/>
        </w:rPr>
      </w:pPr>
    </w:p>
    <w:p w14:paraId="1F404405" w14:textId="77777777" w:rsidR="00866525" w:rsidRDefault="00866525" w:rsidP="00866525">
      <w:pPr>
        <w:rPr>
          <w:rFonts w:ascii="Arial" w:hAnsi="Arial" w:cs="Arial"/>
          <w:u w:val="single"/>
        </w:rPr>
      </w:pPr>
      <w:r>
        <w:rPr>
          <w:rFonts w:ascii="Arial" w:hAnsi="Arial" w:cs="Arial"/>
          <w:u w:val="single"/>
        </w:rPr>
        <w:t>1</w:t>
      </w:r>
      <w:r w:rsidR="004E3F84">
        <w:rPr>
          <w:rFonts w:ascii="Arial" w:hAnsi="Arial" w:cs="Arial"/>
          <w:u w:val="single"/>
        </w:rPr>
        <w:t>0</w:t>
      </w:r>
      <w:r>
        <w:rPr>
          <w:rFonts w:ascii="Arial" w:hAnsi="Arial" w:cs="Arial"/>
          <w:u w:val="single"/>
        </w:rPr>
        <w:t>.</w:t>
      </w:r>
      <w:r w:rsidR="004E3F84">
        <w:rPr>
          <w:rFonts w:ascii="Arial" w:hAnsi="Arial" w:cs="Arial"/>
          <w:u w:val="single"/>
        </w:rPr>
        <w:t xml:space="preserve"> </w:t>
      </w:r>
      <w:r>
        <w:rPr>
          <w:rFonts w:ascii="Arial" w:hAnsi="Arial" w:cs="Arial"/>
          <w:u w:val="single"/>
        </w:rPr>
        <w:t xml:space="preserve">Kryteria i sposób oceny </w:t>
      </w:r>
      <w:r w:rsidR="00B0480A">
        <w:rPr>
          <w:rFonts w:ascii="Arial" w:hAnsi="Arial" w:cs="Arial"/>
          <w:u w:val="single"/>
        </w:rPr>
        <w:t>ofert.</w:t>
      </w:r>
    </w:p>
    <w:p w14:paraId="7F7E3F31" w14:textId="5691E8F9"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będzie </w:t>
      </w:r>
      <w:r w:rsidR="00B8793B" w:rsidRPr="00B8793B">
        <w:rPr>
          <w:rFonts w:ascii="Arial" w:hAnsi="Arial" w:cs="Arial"/>
        </w:rPr>
        <w:t xml:space="preserve">średnioroczny czynsz </w:t>
      </w:r>
      <w:r w:rsidR="00C232A3">
        <w:rPr>
          <w:rFonts w:ascii="Arial" w:hAnsi="Arial" w:cs="Arial"/>
        </w:rPr>
        <w:t xml:space="preserve">miesięczny </w:t>
      </w:r>
      <w:r w:rsidR="00B8793B">
        <w:rPr>
          <w:rFonts w:ascii="Arial" w:hAnsi="Arial" w:cs="Arial"/>
        </w:rPr>
        <w:t>netto</w:t>
      </w:r>
      <w:r>
        <w:rPr>
          <w:rFonts w:ascii="Arial" w:eastAsia="Times New Roman" w:hAnsi="Arial" w:cs="Arial"/>
          <w:lang w:eastAsia="pl-PL"/>
        </w:rPr>
        <w:t xml:space="preserve">, przy założeniu, iż oferta, która wygra spełnia pozostałe warunki postepowania. </w:t>
      </w:r>
    </w:p>
    <w:p w14:paraId="294B30AA" w14:textId="223719DD"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0B1A8E">
        <w:rPr>
          <w:rFonts w:ascii="Arial" w:hAnsi="Arial" w:cs="Arial"/>
        </w:rPr>
        <w:t>ynsz dzierżawy ne</w:t>
      </w:r>
      <w:bookmarkStart w:id="0" w:name="_GoBack"/>
      <w:bookmarkEnd w:id="0"/>
      <w:r w:rsidR="00B0480A">
        <w:rPr>
          <w:rFonts w:ascii="Arial" w:hAnsi="Arial" w:cs="Arial"/>
        </w:rPr>
        <w:t>tto.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14:paraId="6542689E" w14:textId="77777777" w:rsidR="004E3F84" w:rsidRDefault="004E3F84" w:rsidP="00866525">
      <w:pPr>
        <w:rPr>
          <w:rFonts w:ascii="Arial" w:hAnsi="Arial" w:cs="Arial"/>
          <w:u w:val="single"/>
        </w:rPr>
      </w:pPr>
    </w:p>
    <w:p w14:paraId="3FB45887" w14:textId="77777777" w:rsidR="00866525" w:rsidRDefault="00D63773" w:rsidP="00866525">
      <w:pPr>
        <w:rPr>
          <w:rFonts w:ascii="Arial" w:hAnsi="Arial" w:cs="Arial"/>
          <w:u w:val="single"/>
        </w:rPr>
      </w:pPr>
      <w:r>
        <w:rPr>
          <w:rFonts w:ascii="Arial" w:hAnsi="Arial" w:cs="Arial"/>
          <w:u w:val="single"/>
        </w:rPr>
        <w:t>1</w:t>
      </w:r>
      <w:r w:rsidR="004E3F84">
        <w:rPr>
          <w:rFonts w:ascii="Arial" w:hAnsi="Arial" w:cs="Arial"/>
          <w:u w:val="single"/>
        </w:rPr>
        <w:t>1</w:t>
      </w:r>
      <w:r>
        <w:rPr>
          <w:rFonts w:ascii="Arial" w:hAnsi="Arial" w:cs="Arial"/>
          <w:u w:val="single"/>
        </w:rPr>
        <w:t>.</w:t>
      </w:r>
      <w:r w:rsidR="004E3F84">
        <w:rPr>
          <w:rFonts w:ascii="Arial" w:hAnsi="Arial" w:cs="Arial"/>
          <w:u w:val="single"/>
        </w:rPr>
        <w:t xml:space="preserve"> </w:t>
      </w:r>
      <w:r>
        <w:rPr>
          <w:rFonts w:ascii="Arial" w:hAnsi="Arial" w:cs="Arial"/>
          <w:u w:val="single"/>
        </w:rPr>
        <w:t>Uwagi dodatkowe.</w:t>
      </w:r>
    </w:p>
    <w:p w14:paraId="04B518CD" w14:textId="77777777"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14:paraId="32851736" w14:textId="77777777" w:rsidR="00866525" w:rsidRDefault="00866525" w:rsidP="00D63773">
      <w:pPr>
        <w:jc w:val="both"/>
        <w:rPr>
          <w:rFonts w:ascii="Arial" w:hAnsi="Arial" w:cs="Arial"/>
        </w:rPr>
      </w:pPr>
      <w:r>
        <w:rPr>
          <w:rFonts w:ascii="Arial" w:hAnsi="Arial" w:cs="Arial"/>
        </w:rPr>
        <w:lastRenderedPageBreak/>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14:paraId="36D848EF" w14:textId="77777777" w:rsidR="00866525" w:rsidRDefault="00866525" w:rsidP="00D63773">
      <w:pPr>
        <w:jc w:val="both"/>
        <w:rPr>
          <w:rFonts w:ascii="Arial" w:hAnsi="Arial" w:cs="Arial"/>
        </w:rPr>
      </w:pPr>
      <w:proofErr w:type="gramStart"/>
      <w:r>
        <w:rPr>
          <w:rFonts w:ascii="Arial" w:hAnsi="Arial" w:cs="Arial"/>
        </w:rPr>
        <w:t>c</w:t>
      </w:r>
      <w:proofErr w:type="gramEnd"/>
      <w:r>
        <w:rPr>
          <w:rFonts w:ascii="Arial" w:hAnsi="Arial" w:cs="Arial"/>
        </w:rPr>
        <w:t xml:space="preserve">) W przypadku nie dojścia do zawarcia umowy dzierżawy z osobą, firmą wyłonioną </w:t>
      </w:r>
      <w:r w:rsidR="0058113A">
        <w:rPr>
          <w:rFonts w:ascii="Arial" w:hAnsi="Arial" w:cs="Arial"/>
        </w:rPr>
        <w:t xml:space="preserve">                     </w:t>
      </w:r>
      <w:proofErr w:type="gramStart"/>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14:paraId="2272DC42" w14:textId="77777777"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14:paraId="2B7884E1" w14:textId="77777777"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Pr>
          <w:rFonts w:ascii="Arial" w:hAnsi="Arial" w:cs="Arial"/>
        </w:rPr>
        <w:t>skazani prawomocnym wyrokiem.</w:t>
      </w:r>
    </w:p>
    <w:p w14:paraId="498E685B" w14:textId="77777777" w:rsidR="00866525" w:rsidRDefault="00866525" w:rsidP="00D63773">
      <w:pPr>
        <w:jc w:val="both"/>
      </w:pPr>
      <w:r>
        <w:t> </w:t>
      </w:r>
    </w:p>
    <w:p w14:paraId="774642DF" w14:textId="77777777" w:rsidR="00866525" w:rsidRDefault="00866525" w:rsidP="00866525"/>
    <w:p w14:paraId="5D8060B8" w14:textId="77777777"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FD0"/>
    <w:multiLevelType w:val="hybridMultilevel"/>
    <w:tmpl w:val="F04C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974A9"/>
    <w:multiLevelType w:val="multilevel"/>
    <w:tmpl w:val="8ABA7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1B40904"/>
    <w:multiLevelType w:val="hybridMultilevel"/>
    <w:tmpl w:val="9A8439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3B24"/>
    <w:rsid w:val="00040E06"/>
    <w:rsid w:val="00051C69"/>
    <w:rsid w:val="00082458"/>
    <w:rsid w:val="000B1A8E"/>
    <w:rsid w:val="000B3520"/>
    <w:rsid w:val="000B6A8B"/>
    <w:rsid w:val="000E5F82"/>
    <w:rsid w:val="000E7FB2"/>
    <w:rsid w:val="000F4C7D"/>
    <w:rsid w:val="001058A2"/>
    <w:rsid w:val="00123DD2"/>
    <w:rsid w:val="00153D2A"/>
    <w:rsid w:val="001655B6"/>
    <w:rsid w:val="0016633F"/>
    <w:rsid w:val="001723E5"/>
    <w:rsid w:val="001A06BE"/>
    <w:rsid w:val="001A34AF"/>
    <w:rsid w:val="001D1A90"/>
    <w:rsid w:val="001D42F0"/>
    <w:rsid w:val="001E23A5"/>
    <w:rsid w:val="00211C79"/>
    <w:rsid w:val="00243DE6"/>
    <w:rsid w:val="00252DC7"/>
    <w:rsid w:val="00260D3F"/>
    <w:rsid w:val="002653FA"/>
    <w:rsid w:val="0027055C"/>
    <w:rsid w:val="002945DD"/>
    <w:rsid w:val="002946C7"/>
    <w:rsid w:val="002C3197"/>
    <w:rsid w:val="002D087E"/>
    <w:rsid w:val="002D2A28"/>
    <w:rsid w:val="002D3128"/>
    <w:rsid w:val="00305816"/>
    <w:rsid w:val="003E2901"/>
    <w:rsid w:val="003E4614"/>
    <w:rsid w:val="003E4C6E"/>
    <w:rsid w:val="00404864"/>
    <w:rsid w:val="00422F2F"/>
    <w:rsid w:val="00425556"/>
    <w:rsid w:val="00443499"/>
    <w:rsid w:val="004438CE"/>
    <w:rsid w:val="004519C1"/>
    <w:rsid w:val="00454EDE"/>
    <w:rsid w:val="00470DF7"/>
    <w:rsid w:val="00476588"/>
    <w:rsid w:val="00487108"/>
    <w:rsid w:val="004B755F"/>
    <w:rsid w:val="004C2DD7"/>
    <w:rsid w:val="004E3F84"/>
    <w:rsid w:val="004E40F7"/>
    <w:rsid w:val="004F151B"/>
    <w:rsid w:val="004F3529"/>
    <w:rsid w:val="00503479"/>
    <w:rsid w:val="005043B9"/>
    <w:rsid w:val="00514B5A"/>
    <w:rsid w:val="005357F2"/>
    <w:rsid w:val="005371D9"/>
    <w:rsid w:val="00577FA5"/>
    <w:rsid w:val="0058113A"/>
    <w:rsid w:val="00581266"/>
    <w:rsid w:val="005826DF"/>
    <w:rsid w:val="00591ED2"/>
    <w:rsid w:val="005A09EC"/>
    <w:rsid w:val="005A1D2C"/>
    <w:rsid w:val="005C40AF"/>
    <w:rsid w:val="005D4C70"/>
    <w:rsid w:val="005E0357"/>
    <w:rsid w:val="00606C8C"/>
    <w:rsid w:val="00620D93"/>
    <w:rsid w:val="0062414A"/>
    <w:rsid w:val="00630E9F"/>
    <w:rsid w:val="006422B8"/>
    <w:rsid w:val="00650A11"/>
    <w:rsid w:val="00653547"/>
    <w:rsid w:val="00681170"/>
    <w:rsid w:val="006A169F"/>
    <w:rsid w:val="006C2B9E"/>
    <w:rsid w:val="006C414E"/>
    <w:rsid w:val="006F768F"/>
    <w:rsid w:val="00707763"/>
    <w:rsid w:val="007108A0"/>
    <w:rsid w:val="00717ECF"/>
    <w:rsid w:val="007420D5"/>
    <w:rsid w:val="007459AA"/>
    <w:rsid w:val="007564F0"/>
    <w:rsid w:val="00765D64"/>
    <w:rsid w:val="00773B89"/>
    <w:rsid w:val="00777BD0"/>
    <w:rsid w:val="00783818"/>
    <w:rsid w:val="0078479C"/>
    <w:rsid w:val="007A667A"/>
    <w:rsid w:val="007B6781"/>
    <w:rsid w:val="007C6BBA"/>
    <w:rsid w:val="007E18E3"/>
    <w:rsid w:val="008118B5"/>
    <w:rsid w:val="008130A9"/>
    <w:rsid w:val="00842C45"/>
    <w:rsid w:val="0085031E"/>
    <w:rsid w:val="00866525"/>
    <w:rsid w:val="0087249F"/>
    <w:rsid w:val="00876B70"/>
    <w:rsid w:val="00881030"/>
    <w:rsid w:val="008A0D4C"/>
    <w:rsid w:val="008B6447"/>
    <w:rsid w:val="008C03A6"/>
    <w:rsid w:val="008C17A6"/>
    <w:rsid w:val="008D51E6"/>
    <w:rsid w:val="008F52F2"/>
    <w:rsid w:val="00923562"/>
    <w:rsid w:val="00932322"/>
    <w:rsid w:val="00954F6F"/>
    <w:rsid w:val="00957BE2"/>
    <w:rsid w:val="00982E10"/>
    <w:rsid w:val="00985CCB"/>
    <w:rsid w:val="009A168F"/>
    <w:rsid w:val="009C23E4"/>
    <w:rsid w:val="009D0A21"/>
    <w:rsid w:val="009D5E8D"/>
    <w:rsid w:val="009E2916"/>
    <w:rsid w:val="009F538D"/>
    <w:rsid w:val="00A13BF3"/>
    <w:rsid w:val="00A9718E"/>
    <w:rsid w:val="00B04426"/>
    <w:rsid w:val="00B0480A"/>
    <w:rsid w:val="00B108A8"/>
    <w:rsid w:val="00B11C43"/>
    <w:rsid w:val="00B319CF"/>
    <w:rsid w:val="00B32CAB"/>
    <w:rsid w:val="00B431F3"/>
    <w:rsid w:val="00B747BC"/>
    <w:rsid w:val="00B83434"/>
    <w:rsid w:val="00B8793B"/>
    <w:rsid w:val="00BA1D8F"/>
    <w:rsid w:val="00BA5E8A"/>
    <w:rsid w:val="00BC722C"/>
    <w:rsid w:val="00BD190C"/>
    <w:rsid w:val="00BF4774"/>
    <w:rsid w:val="00C10C34"/>
    <w:rsid w:val="00C232A3"/>
    <w:rsid w:val="00C32AC8"/>
    <w:rsid w:val="00C4093D"/>
    <w:rsid w:val="00C41A02"/>
    <w:rsid w:val="00C50CA4"/>
    <w:rsid w:val="00C60ACD"/>
    <w:rsid w:val="00CA5B82"/>
    <w:rsid w:val="00CD5D03"/>
    <w:rsid w:val="00CF72DB"/>
    <w:rsid w:val="00D05E83"/>
    <w:rsid w:val="00D31C96"/>
    <w:rsid w:val="00D42A8E"/>
    <w:rsid w:val="00D44177"/>
    <w:rsid w:val="00D44B2E"/>
    <w:rsid w:val="00D63773"/>
    <w:rsid w:val="00DB652A"/>
    <w:rsid w:val="00DB7D48"/>
    <w:rsid w:val="00DD72BA"/>
    <w:rsid w:val="00DE385B"/>
    <w:rsid w:val="00DF7379"/>
    <w:rsid w:val="00E05B1D"/>
    <w:rsid w:val="00E266EB"/>
    <w:rsid w:val="00E36461"/>
    <w:rsid w:val="00E41178"/>
    <w:rsid w:val="00E61C26"/>
    <w:rsid w:val="00E70E71"/>
    <w:rsid w:val="00E750D5"/>
    <w:rsid w:val="00EC1090"/>
    <w:rsid w:val="00F2787C"/>
    <w:rsid w:val="00F41B76"/>
    <w:rsid w:val="00F81457"/>
    <w:rsid w:val="00FB789E"/>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AE7D"/>
  <w15:docId w15:val="{341A2AE5-E6F2-4570-823C-6F5A9A3F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rsid w:val="00982E10"/>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85031E"/>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85031E"/>
    <w:rPr>
      <w:sz w:val="24"/>
      <w:szCs w:val="24"/>
    </w:rPr>
  </w:style>
  <w:style w:type="paragraph" w:customStyle="1" w:styleId="Tretekstu">
    <w:name w:val="Treść tekstu"/>
    <w:basedOn w:val="Normalny"/>
    <w:rsid w:val="00C4093D"/>
    <w:pPr>
      <w:suppressAutoHyphens/>
      <w:spacing w:after="140" w:line="360" w:lineRule="auto"/>
      <w:jc w:val="both"/>
    </w:pPr>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8D5F-EF7E-47CA-A2B1-4BE2AF57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Monika Gałęcka</cp:lastModifiedBy>
  <cp:revision>4</cp:revision>
  <cp:lastPrinted>2021-02-09T12:03:00Z</cp:lastPrinted>
  <dcterms:created xsi:type="dcterms:W3CDTF">2021-02-09T09:35:00Z</dcterms:created>
  <dcterms:modified xsi:type="dcterms:W3CDTF">2021-02-09T12:03:00Z</dcterms:modified>
</cp:coreProperties>
</file>